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F170A" w14:textId="7B9E149A" w:rsidR="00FF5D76" w:rsidRPr="00AF0377" w:rsidRDefault="00FF5D76" w:rsidP="00FF5D76">
      <w:pPr>
        <w:jc w:val="center"/>
        <w:rPr>
          <w:rFonts w:ascii="Arial" w:hAnsi="Arial" w:cs="Arial"/>
          <w:b/>
          <w:color w:val="000000" w:themeColor="text1"/>
          <w:sz w:val="22"/>
          <w:szCs w:val="22"/>
        </w:rPr>
      </w:pPr>
      <w:r w:rsidRPr="00AF0377">
        <w:rPr>
          <w:rFonts w:ascii="Arial" w:hAnsi="Arial" w:cs="Arial"/>
          <w:b/>
          <w:sz w:val="22"/>
          <w:lang w:bidi="en-US"/>
        </w:rPr>
        <w:t xml:space="preserve">PROJECT APPLICATION FORM </w:t>
      </w:r>
    </w:p>
    <w:p w14:paraId="65AD29F8" w14:textId="25B1153B" w:rsidR="00AF0377" w:rsidRPr="00AF0377" w:rsidRDefault="0022452C" w:rsidP="00AF0377">
      <w:pPr>
        <w:jc w:val="center"/>
        <w:rPr>
          <w:rFonts w:ascii="Arial" w:hAnsi="Arial" w:cs="Arial"/>
          <w:b/>
          <w:color w:val="000000" w:themeColor="text1"/>
          <w:sz w:val="22"/>
          <w:szCs w:val="22"/>
        </w:rPr>
      </w:pPr>
      <w:r w:rsidRPr="00AF0377">
        <w:rPr>
          <w:rFonts w:ascii="Arial" w:hAnsi="Arial" w:cs="Arial"/>
          <w:b/>
          <w:sz w:val="22"/>
          <w:lang w:bidi="en-US"/>
        </w:rPr>
        <w:t>AUDIOVISUAL INVESTMENT CERTIFICATE - CINA</w:t>
      </w:r>
    </w:p>
    <w:p w14:paraId="40A544A3" w14:textId="77777777" w:rsidR="00FF5D76" w:rsidRPr="00AF0377" w:rsidRDefault="00FF5D76" w:rsidP="00FF5D76">
      <w:pPr>
        <w:rPr>
          <w:rFonts w:ascii="Arial" w:hAnsi="Arial" w:cs="Arial"/>
          <w:color w:val="000000" w:themeColor="text1"/>
          <w:sz w:val="22"/>
          <w:szCs w:val="22"/>
        </w:rPr>
      </w:pPr>
    </w:p>
    <w:p w14:paraId="24FAD074" w14:textId="77777777" w:rsidR="00AF0377" w:rsidRDefault="00AF0377" w:rsidP="00FF5D76">
      <w:pPr>
        <w:rPr>
          <w:rFonts w:ascii="Arial" w:hAnsi="Arial" w:cs="Arial"/>
          <w:sz w:val="22"/>
          <w:lang w:bidi="en-US"/>
        </w:rPr>
      </w:pPr>
    </w:p>
    <w:p w14:paraId="1F46F19D" w14:textId="15883235" w:rsidR="00FF5D76" w:rsidRPr="00AF0377" w:rsidRDefault="00FF5D76" w:rsidP="00FF5D76">
      <w:pPr>
        <w:rPr>
          <w:rFonts w:ascii="Arial" w:hAnsi="Arial" w:cs="Arial"/>
          <w:color w:val="000000" w:themeColor="text1"/>
          <w:sz w:val="22"/>
          <w:szCs w:val="22"/>
        </w:rPr>
      </w:pPr>
      <w:r w:rsidRPr="00AF0377">
        <w:rPr>
          <w:rFonts w:ascii="Arial" w:hAnsi="Arial" w:cs="Arial"/>
          <w:sz w:val="22"/>
          <w:lang w:bidi="en-US"/>
        </w:rPr>
        <w:t xml:space="preserve">Date: </w:t>
      </w:r>
      <w:r w:rsidRPr="00AF0377">
        <w:rPr>
          <w:rFonts w:ascii="Arial" w:hAnsi="Arial" w:cs="Arial"/>
          <w:sz w:val="22"/>
          <w:highlight w:val="lightGray"/>
          <w:lang w:bidi="en-US"/>
        </w:rPr>
        <w:t>_______________</w:t>
      </w:r>
    </w:p>
    <w:p w14:paraId="1AB2E2A5" w14:textId="77777777" w:rsidR="00FF5D76" w:rsidRPr="00AF0377" w:rsidRDefault="00FF5D76" w:rsidP="00FF5D76">
      <w:pPr>
        <w:rPr>
          <w:rFonts w:ascii="Arial" w:hAnsi="Arial" w:cs="Arial"/>
          <w:color w:val="000000" w:themeColor="text1"/>
          <w:sz w:val="22"/>
          <w:szCs w:val="22"/>
        </w:rPr>
      </w:pPr>
    </w:p>
    <w:p w14:paraId="5BAD9966" w14:textId="77777777" w:rsidR="00FF5D76" w:rsidRPr="00AF0377" w:rsidRDefault="00FF5D76" w:rsidP="00FF5D76">
      <w:pPr>
        <w:rPr>
          <w:rFonts w:ascii="Arial" w:hAnsi="Arial" w:cs="Arial"/>
          <w:color w:val="000000" w:themeColor="text1"/>
          <w:sz w:val="22"/>
          <w:szCs w:val="22"/>
        </w:rPr>
      </w:pPr>
      <w:r w:rsidRPr="00AF0377">
        <w:rPr>
          <w:rFonts w:ascii="Arial" w:hAnsi="Arial" w:cs="Arial"/>
          <w:sz w:val="22"/>
          <w:lang w:bidi="en-US"/>
        </w:rPr>
        <w:t>Dear Sirs</w:t>
      </w:r>
    </w:p>
    <w:p w14:paraId="2DE2C682" w14:textId="77777777" w:rsidR="00FF5D76" w:rsidRPr="00AF0377" w:rsidRDefault="00FF5D76" w:rsidP="00FF5D76">
      <w:pPr>
        <w:rPr>
          <w:rFonts w:ascii="Arial" w:hAnsi="Arial" w:cs="Arial"/>
          <w:b/>
          <w:color w:val="000000" w:themeColor="text1"/>
          <w:sz w:val="22"/>
          <w:szCs w:val="22"/>
        </w:rPr>
      </w:pPr>
      <w:r w:rsidRPr="00AF0377">
        <w:rPr>
          <w:rFonts w:ascii="Arial" w:hAnsi="Arial" w:cs="Arial"/>
          <w:b/>
          <w:sz w:val="22"/>
          <w:lang w:bidi="en-US"/>
        </w:rPr>
        <w:t>COLOMBIA FILM PROMOTION COMMITTEE</w:t>
      </w:r>
    </w:p>
    <w:p w14:paraId="6FE624A4" w14:textId="77777777" w:rsidR="00FF5D76" w:rsidRPr="00AF0377" w:rsidRDefault="00FF5D76" w:rsidP="00FF5D76">
      <w:pPr>
        <w:rPr>
          <w:rFonts w:ascii="Arial" w:hAnsi="Arial" w:cs="Arial"/>
          <w:color w:val="000000" w:themeColor="text1"/>
          <w:sz w:val="22"/>
          <w:szCs w:val="22"/>
        </w:rPr>
      </w:pPr>
      <w:r w:rsidRPr="00AF0377">
        <w:rPr>
          <w:rFonts w:ascii="Arial" w:hAnsi="Arial" w:cs="Arial"/>
          <w:sz w:val="22"/>
          <w:lang w:bidi="en-US"/>
        </w:rPr>
        <w:t>Atte.: Mixed Fund for Film Promotion "</w:t>
      </w:r>
      <w:proofErr w:type="spellStart"/>
      <w:r w:rsidRPr="00AF0377">
        <w:rPr>
          <w:rFonts w:ascii="Arial" w:hAnsi="Arial" w:cs="Arial"/>
          <w:sz w:val="22"/>
          <w:lang w:bidi="en-US"/>
        </w:rPr>
        <w:t>Proimágenes</w:t>
      </w:r>
      <w:proofErr w:type="spellEnd"/>
      <w:r w:rsidRPr="00AF0377">
        <w:rPr>
          <w:rFonts w:ascii="Arial" w:hAnsi="Arial" w:cs="Arial"/>
          <w:sz w:val="22"/>
          <w:lang w:bidi="en-US"/>
        </w:rPr>
        <w:t xml:space="preserve"> Colombia".</w:t>
      </w:r>
    </w:p>
    <w:p w14:paraId="6B18A95A" w14:textId="77777777" w:rsidR="00FF5D76" w:rsidRPr="00AF0377" w:rsidRDefault="00FF5D76" w:rsidP="00FF5D76">
      <w:pPr>
        <w:rPr>
          <w:rFonts w:ascii="Arial" w:hAnsi="Arial" w:cs="Arial"/>
          <w:color w:val="000000" w:themeColor="text1"/>
          <w:sz w:val="22"/>
          <w:szCs w:val="22"/>
        </w:rPr>
      </w:pPr>
      <w:r w:rsidRPr="00AF0377">
        <w:rPr>
          <w:rFonts w:ascii="Arial" w:hAnsi="Arial" w:cs="Arial"/>
          <w:sz w:val="22"/>
          <w:lang w:bidi="en-US"/>
        </w:rPr>
        <w:t>City</w:t>
      </w:r>
    </w:p>
    <w:p w14:paraId="2C25D29D" w14:textId="557F38AF" w:rsidR="00FF5D76" w:rsidRDefault="00FF5D76" w:rsidP="00FF5D76">
      <w:pPr>
        <w:rPr>
          <w:rFonts w:ascii="Arial" w:hAnsi="Arial" w:cs="Arial"/>
          <w:color w:val="000000" w:themeColor="text1"/>
          <w:sz w:val="22"/>
          <w:szCs w:val="22"/>
        </w:rPr>
      </w:pPr>
    </w:p>
    <w:p w14:paraId="0CAE7289" w14:textId="485ADF2B" w:rsidR="00BA610C" w:rsidRPr="00BA610C" w:rsidRDefault="00BA610C" w:rsidP="00FF5D76">
      <w:pPr>
        <w:rPr>
          <w:rFonts w:ascii="Arial" w:hAnsi="Arial" w:cs="Arial"/>
          <w:sz w:val="22"/>
          <w:lang w:bidi="en-US"/>
        </w:rPr>
      </w:pPr>
    </w:p>
    <w:p w14:paraId="157E13B2" w14:textId="77777777" w:rsidR="00BA610C" w:rsidRPr="00BA610C" w:rsidRDefault="00BA610C" w:rsidP="00BA610C">
      <w:pPr>
        <w:jc w:val="both"/>
        <w:rPr>
          <w:rFonts w:ascii="Arial" w:hAnsi="Arial" w:cs="Arial"/>
          <w:sz w:val="22"/>
          <w:lang w:bidi="en-US"/>
        </w:rPr>
      </w:pPr>
      <w:r w:rsidRPr="00BA610C">
        <w:rPr>
          <w:rFonts w:ascii="Arial" w:hAnsi="Arial" w:cs="Arial"/>
          <w:sz w:val="22"/>
          <w:lang w:bidi="en-US"/>
        </w:rPr>
        <w:t xml:space="preserve">The undersigned </w:t>
      </w:r>
      <w:sdt>
        <w:sdtPr>
          <w:rPr>
            <w:rFonts w:ascii="Arial" w:hAnsi="Arial" w:cs="Arial"/>
            <w:sz w:val="22"/>
            <w:lang w:bidi="en-US"/>
          </w:rPr>
          <w:id w:val="2088798901"/>
          <w:placeholder>
            <w:docPart w:val="159DA8E158B9534EA5BD23E4EDF09DA4"/>
          </w:placeholder>
        </w:sdtPr>
        <w:sdtContent>
          <w:r w:rsidRPr="00BA610C">
            <w:rPr>
              <w:rFonts w:ascii="Arial" w:hAnsi="Arial" w:cs="Arial"/>
              <w:sz w:val="22"/>
              <w:lang w:bidi="en-US"/>
            </w:rPr>
            <w:t>[name of the person signing]</w:t>
          </w:r>
        </w:sdtContent>
      </w:sdt>
      <w:r w:rsidRPr="00BA610C">
        <w:rPr>
          <w:rFonts w:ascii="Arial" w:hAnsi="Arial" w:cs="Arial"/>
          <w:sz w:val="22"/>
          <w:lang w:bidi="en-US"/>
        </w:rPr>
        <w:t>, identified as it appears below my signature and acting in the following capacity:</w:t>
      </w:r>
    </w:p>
    <w:p w14:paraId="20C65F1E" w14:textId="77777777" w:rsidR="00BA610C" w:rsidRPr="00BA610C" w:rsidRDefault="00BA610C" w:rsidP="00BA610C">
      <w:pPr>
        <w:jc w:val="both"/>
        <w:rPr>
          <w:rFonts w:ascii="Arial" w:hAnsi="Arial" w:cs="Arial"/>
          <w:sz w:val="22"/>
          <w:lang w:bidi="en-US"/>
        </w:rPr>
      </w:pPr>
    </w:p>
    <w:p w14:paraId="753BD85D" w14:textId="77777777" w:rsidR="00BA610C" w:rsidRPr="00BA610C" w:rsidRDefault="00BA610C" w:rsidP="00BA610C">
      <w:pPr>
        <w:jc w:val="both"/>
        <w:rPr>
          <w:rFonts w:ascii="Arial" w:hAnsi="Arial" w:cs="Arial"/>
          <w:sz w:val="22"/>
          <w:lang w:bidi="en-US"/>
        </w:rPr>
      </w:pPr>
      <w:sdt>
        <w:sdtPr>
          <w:rPr>
            <w:rFonts w:ascii="Arial" w:hAnsi="Arial" w:cs="Arial"/>
            <w:sz w:val="22"/>
            <w:lang w:bidi="en-US"/>
          </w:rPr>
          <w:id w:val="1250081921"/>
          <w14:checkbox>
            <w14:checked w14:val="0"/>
            <w14:checkedState w14:val="2612" w14:font="MS Gothic"/>
            <w14:uncheckedState w14:val="2610" w14:font="MS Gothic"/>
          </w14:checkbox>
        </w:sdtPr>
        <w:sdtContent>
          <w:r w:rsidRPr="00BA610C">
            <w:rPr>
              <w:rFonts w:ascii="Segoe UI Symbol" w:hAnsi="Segoe UI Symbol" w:cs="Segoe UI Symbol"/>
              <w:sz w:val="22"/>
              <w:lang w:bidi="en-US"/>
            </w:rPr>
            <w:t>☐</w:t>
          </w:r>
        </w:sdtContent>
      </w:sdt>
      <w:r w:rsidRPr="00BA610C">
        <w:rPr>
          <w:rFonts w:ascii="Arial" w:hAnsi="Arial" w:cs="Arial"/>
          <w:sz w:val="22"/>
          <w:lang w:bidi="en-US"/>
        </w:rPr>
        <w:t xml:space="preserve"> As legal representative of the company [name of producer, incorporated in </w:t>
      </w:r>
      <w:sdt>
        <w:sdtPr>
          <w:rPr>
            <w:rFonts w:ascii="Arial" w:hAnsi="Arial" w:cs="Arial"/>
            <w:sz w:val="22"/>
            <w:lang w:bidi="en-US"/>
          </w:rPr>
          <w:id w:val="-1256748739"/>
          <w:placeholder>
            <w:docPart w:val="FB1CB8D352B8AB4AB7C148A0C96AA5C4"/>
          </w:placeholder>
        </w:sdtPr>
        <w:sdtContent>
          <w:r w:rsidRPr="00BA610C">
            <w:rPr>
              <w:rFonts w:ascii="Arial" w:hAnsi="Arial" w:cs="Arial"/>
              <w:sz w:val="22"/>
              <w:lang w:bidi="en-US"/>
            </w:rPr>
            <w:t>[country]</w:t>
          </w:r>
        </w:sdtContent>
      </w:sdt>
      <w:r w:rsidRPr="00BA610C">
        <w:rPr>
          <w:rFonts w:ascii="Arial" w:hAnsi="Arial" w:cs="Arial"/>
          <w:sz w:val="22"/>
          <w:lang w:bidi="en-US"/>
        </w:rPr>
        <w:t xml:space="preserve">, with institutional identification </w:t>
      </w:r>
      <w:sdt>
        <w:sdtPr>
          <w:rPr>
            <w:rFonts w:ascii="Arial" w:hAnsi="Arial" w:cs="Arial"/>
            <w:sz w:val="22"/>
            <w:lang w:bidi="en-US"/>
          </w:rPr>
          <w:id w:val="-78754857"/>
          <w:placeholder>
            <w:docPart w:val="98B5B3A589971B4B9F3F9C21445A6B01"/>
          </w:placeholder>
        </w:sdtPr>
        <w:sdtContent>
          <w:r w:rsidRPr="00BA610C">
            <w:rPr>
              <w:rFonts w:ascii="Arial" w:hAnsi="Arial" w:cs="Arial"/>
              <w:sz w:val="22"/>
              <w:lang w:bidi="en-US"/>
            </w:rPr>
            <w:t>___________</w:t>
          </w:r>
        </w:sdtContent>
      </w:sdt>
      <w:r w:rsidRPr="00BA610C">
        <w:rPr>
          <w:rFonts w:ascii="Arial" w:hAnsi="Arial" w:cs="Arial"/>
          <w:sz w:val="22"/>
          <w:lang w:bidi="en-US"/>
        </w:rPr>
        <w:t xml:space="preserve">, with address ________ with telephone number + ______, with e-mail ________ (hereinafter the 'producer'), </w:t>
      </w:r>
    </w:p>
    <w:p w14:paraId="13E85928" w14:textId="77777777" w:rsidR="00BA610C" w:rsidRPr="00BA610C" w:rsidRDefault="00BA610C" w:rsidP="00BA610C">
      <w:pPr>
        <w:jc w:val="both"/>
        <w:rPr>
          <w:rFonts w:ascii="Arial" w:hAnsi="Arial" w:cs="Arial"/>
          <w:sz w:val="22"/>
          <w:lang w:bidi="en-US"/>
        </w:rPr>
      </w:pPr>
    </w:p>
    <w:p w14:paraId="53B10043" w14:textId="77777777" w:rsidR="00BA610C" w:rsidRPr="00BA610C" w:rsidRDefault="00BA610C" w:rsidP="00BA610C">
      <w:pPr>
        <w:jc w:val="both"/>
        <w:rPr>
          <w:rFonts w:ascii="Arial" w:hAnsi="Arial" w:cs="Arial"/>
          <w:sz w:val="22"/>
          <w:lang w:bidi="en-US"/>
        </w:rPr>
      </w:pPr>
      <w:sdt>
        <w:sdtPr>
          <w:rPr>
            <w:rFonts w:ascii="Arial" w:hAnsi="Arial" w:cs="Arial"/>
            <w:sz w:val="22"/>
            <w:lang w:bidi="en-US"/>
          </w:rPr>
          <w:id w:val="-2130764143"/>
          <w14:checkbox>
            <w14:checked w14:val="0"/>
            <w14:checkedState w14:val="2612" w14:font="MS Gothic"/>
            <w14:uncheckedState w14:val="2610" w14:font="MS Gothic"/>
          </w14:checkbox>
        </w:sdtPr>
        <w:sdtContent>
          <w:r w:rsidRPr="00BA610C">
            <w:rPr>
              <w:rFonts w:ascii="Segoe UI Symbol" w:hAnsi="Segoe UI Symbol" w:cs="Segoe UI Symbol"/>
              <w:sz w:val="22"/>
              <w:lang w:bidi="en-US"/>
            </w:rPr>
            <w:t>☐</w:t>
          </w:r>
        </w:sdtContent>
      </w:sdt>
      <w:r w:rsidRPr="00BA610C">
        <w:rPr>
          <w:rFonts w:ascii="Arial" w:hAnsi="Arial" w:cs="Arial"/>
          <w:sz w:val="22"/>
          <w:lang w:bidi="en-US"/>
        </w:rPr>
        <w:t xml:space="preserve"> As legal representative of the company </w:t>
      </w:r>
      <w:sdt>
        <w:sdtPr>
          <w:rPr>
            <w:rFonts w:ascii="Arial" w:hAnsi="Arial" w:cs="Arial"/>
            <w:sz w:val="22"/>
            <w:lang w:bidi="en-US"/>
          </w:rPr>
          <w:id w:val="631992417"/>
          <w:placeholder>
            <w:docPart w:val="159DA8E158B9534EA5BD23E4EDF09DA4"/>
          </w:placeholder>
        </w:sdtPr>
        <w:sdtContent>
          <w:r w:rsidRPr="00BA610C">
            <w:rPr>
              <w:rFonts w:ascii="Arial" w:hAnsi="Arial" w:cs="Arial"/>
              <w:sz w:val="22"/>
              <w:lang w:bidi="en-US"/>
            </w:rPr>
            <w:t>[name of the ESC or the co-producer]</w:t>
          </w:r>
        </w:sdtContent>
      </w:sdt>
      <w:r w:rsidRPr="00BA610C">
        <w:rPr>
          <w:rFonts w:ascii="Arial" w:hAnsi="Arial" w:cs="Arial"/>
          <w:sz w:val="22"/>
          <w:lang w:bidi="en-US"/>
        </w:rPr>
        <w:t xml:space="preserve">, identified with TIN [000.000.000], which, on its part, works under the mandate and / or authorization of the company [name of the producer, incorporated in </w:t>
      </w:r>
      <w:sdt>
        <w:sdtPr>
          <w:rPr>
            <w:rFonts w:ascii="Arial" w:hAnsi="Arial" w:cs="Arial"/>
            <w:sz w:val="22"/>
            <w:lang w:bidi="en-US"/>
          </w:rPr>
          <w:id w:val="1612699030"/>
          <w:placeholder>
            <w:docPart w:val="159DA8E158B9534EA5BD23E4EDF09DA4"/>
          </w:placeholder>
        </w:sdtPr>
        <w:sdtContent>
          <w:r w:rsidRPr="00BA610C">
            <w:rPr>
              <w:rFonts w:ascii="Arial" w:hAnsi="Arial" w:cs="Arial"/>
              <w:sz w:val="22"/>
              <w:lang w:bidi="en-US"/>
            </w:rPr>
            <w:t>[country]</w:t>
          </w:r>
        </w:sdtContent>
      </w:sdt>
      <w:r w:rsidRPr="00BA610C">
        <w:rPr>
          <w:rFonts w:ascii="Arial" w:hAnsi="Arial" w:cs="Arial"/>
          <w:sz w:val="22"/>
          <w:lang w:bidi="en-US"/>
        </w:rPr>
        <w:t xml:space="preserve">, with institutional identification </w:t>
      </w:r>
      <w:sdt>
        <w:sdtPr>
          <w:rPr>
            <w:rFonts w:ascii="Arial" w:hAnsi="Arial" w:cs="Arial"/>
            <w:sz w:val="22"/>
            <w:lang w:bidi="en-US"/>
          </w:rPr>
          <w:id w:val="-1392968566"/>
          <w:placeholder>
            <w:docPart w:val="159DA8E158B9534EA5BD23E4EDF09DA4"/>
          </w:placeholder>
        </w:sdtPr>
        <w:sdtContent>
          <w:r w:rsidRPr="00BA610C">
            <w:rPr>
              <w:rFonts w:ascii="Arial" w:hAnsi="Arial" w:cs="Arial"/>
              <w:sz w:val="22"/>
              <w:lang w:bidi="en-US"/>
            </w:rPr>
            <w:t>________</w:t>
          </w:r>
        </w:sdtContent>
      </w:sdt>
      <w:r w:rsidRPr="00BA610C">
        <w:rPr>
          <w:rFonts w:ascii="Arial" w:hAnsi="Arial" w:cs="Arial"/>
          <w:sz w:val="22"/>
          <w:lang w:bidi="en-US"/>
        </w:rPr>
        <w:t xml:space="preserve"> with address </w:t>
      </w:r>
      <w:sdt>
        <w:sdtPr>
          <w:rPr>
            <w:rFonts w:ascii="Arial" w:hAnsi="Arial" w:cs="Arial"/>
            <w:sz w:val="22"/>
            <w:lang w:bidi="en-US"/>
          </w:rPr>
          <w:id w:val="1725094510"/>
          <w:placeholder>
            <w:docPart w:val="159DA8E158B9534EA5BD23E4EDF09DA4"/>
          </w:placeholder>
        </w:sdtPr>
        <w:sdtContent>
          <w:r w:rsidRPr="00BA610C">
            <w:rPr>
              <w:rFonts w:ascii="Arial" w:hAnsi="Arial" w:cs="Arial"/>
              <w:sz w:val="22"/>
              <w:lang w:bidi="en-US"/>
            </w:rPr>
            <w:t>________</w:t>
          </w:r>
        </w:sdtContent>
      </w:sdt>
      <w:r w:rsidRPr="00BA610C">
        <w:rPr>
          <w:rFonts w:ascii="Arial" w:hAnsi="Arial" w:cs="Arial"/>
          <w:sz w:val="22"/>
          <w:lang w:bidi="en-US"/>
        </w:rPr>
        <w:t xml:space="preserve"> with telephone number + ______, with e-mail ________ (hereinafter the 'producer').</w:t>
      </w:r>
    </w:p>
    <w:p w14:paraId="4863F50A" w14:textId="77777777" w:rsidR="00BA610C" w:rsidRPr="00BA610C" w:rsidRDefault="00BA610C" w:rsidP="00BA610C">
      <w:pPr>
        <w:rPr>
          <w:rFonts w:ascii="Arial" w:hAnsi="Arial" w:cs="Arial"/>
          <w:sz w:val="22"/>
          <w:lang w:bidi="en-US"/>
        </w:rPr>
      </w:pPr>
    </w:p>
    <w:p w14:paraId="3DBC4D49" w14:textId="77777777" w:rsidR="00BA610C" w:rsidRPr="00BA610C" w:rsidRDefault="00BA610C" w:rsidP="00BA610C">
      <w:pPr>
        <w:spacing w:line="312" w:lineRule="auto"/>
        <w:jc w:val="both"/>
        <w:rPr>
          <w:rFonts w:ascii="Arial" w:hAnsi="Arial" w:cs="Arial"/>
          <w:sz w:val="22"/>
          <w:lang w:bidi="en-US"/>
        </w:rPr>
      </w:pPr>
      <w:r w:rsidRPr="00BA610C">
        <w:rPr>
          <w:rFonts w:ascii="Arial" w:hAnsi="Arial" w:cs="Arial"/>
          <w:sz w:val="22"/>
          <w:lang w:bidi="en-US"/>
        </w:rPr>
        <w:t xml:space="preserve">through this form I declare the following: </w:t>
      </w:r>
    </w:p>
    <w:p w14:paraId="6B1F0EE6" w14:textId="77777777" w:rsidR="006D63DC" w:rsidRPr="00AF0377" w:rsidRDefault="006D63DC" w:rsidP="00AF0377">
      <w:pPr>
        <w:spacing w:line="312" w:lineRule="auto"/>
        <w:jc w:val="both"/>
        <w:rPr>
          <w:rFonts w:ascii="Arial" w:hAnsi="Arial" w:cs="Arial"/>
          <w:color w:val="000000" w:themeColor="text1"/>
          <w:sz w:val="22"/>
          <w:szCs w:val="22"/>
        </w:rPr>
      </w:pPr>
    </w:p>
    <w:p w14:paraId="6C8B30C5" w14:textId="09CC271F" w:rsidR="006D63DC" w:rsidRPr="00AF0377" w:rsidRDefault="006D63DC"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I nominate before the Colombia Film Promotion Committee (hereinafter, the </w:t>
      </w:r>
      <w:r w:rsidRPr="00AF0377">
        <w:rPr>
          <w:rFonts w:ascii="Arial" w:hAnsi="Arial" w:cs="Arial"/>
          <w:sz w:val="22"/>
          <w:u w:val="single"/>
          <w:lang w:bidi="en-US"/>
        </w:rPr>
        <w:t>“CPFC”)</w:t>
      </w:r>
      <w:r w:rsidRPr="00AF0377">
        <w:rPr>
          <w:rFonts w:ascii="Arial" w:hAnsi="Arial" w:cs="Arial"/>
          <w:sz w:val="22"/>
          <w:lang w:bidi="en-US"/>
        </w:rPr>
        <w:t xml:space="preserve"> the audiovisual project of title </w:t>
      </w:r>
      <w:r w:rsidRPr="00AF0377">
        <w:rPr>
          <w:rFonts w:ascii="Arial" w:hAnsi="Arial" w:cs="Arial"/>
          <w:sz w:val="22"/>
          <w:highlight w:val="lightGray"/>
          <w:lang w:bidi="en-US"/>
        </w:rPr>
        <w:t>________________________</w:t>
      </w:r>
      <w:r w:rsidRPr="00AF0377">
        <w:rPr>
          <w:rFonts w:ascii="Arial" w:hAnsi="Arial" w:cs="Arial"/>
          <w:sz w:val="22"/>
          <w:lang w:bidi="en-US"/>
        </w:rPr>
        <w:t xml:space="preserve"> (hereinafter, the “ </w:t>
      </w:r>
      <w:r w:rsidRPr="00AF0377">
        <w:rPr>
          <w:rFonts w:ascii="Arial" w:hAnsi="Arial" w:cs="Arial"/>
          <w:sz w:val="22"/>
          <w:u w:val="single"/>
          <w:lang w:bidi="en-US"/>
        </w:rPr>
        <w:t>Project</w:t>
      </w:r>
      <w:r w:rsidRPr="00AF0377">
        <w:rPr>
          <w:rFonts w:ascii="Arial" w:hAnsi="Arial" w:cs="Arial"/>
          <w:sz w:val="22"/>
          <w:lang w:bidi="en-US"/>
        </w:rPr>
        <w:t xml:space="preserve"> ”) for the </w:t>
      </w:r>
      <w:r w:rsidR="00AF0377">
        <w:rPr>
          <w:rFonts w:ascii="Arial" w:hAnsi="Arial" w:cs="Arial"/>
          <w:sz w:val="22"/>
          <w:lang w:bidi="en-US"/>
        </w:rPr>
        <w:t>Transferable Tax Credit</w:t>
      </w:r>
      <w:r w:rsidRPr="00AF0377">
        <w:rPr>
          <w:rFonts w:ascii="Arial" w:hAnsi="Arial" w:cs="Arial"/>
          <w:sz w:val="22"/>
          <w:lang w:bidi="en-US"/>
        </w:rPr>
        <w:t xml:space="preserve"> system covered by Audiovisual Investment Certificates in Colombia (hereinafter, “ </w:t>
      </w:r>
      <w:r w:rsidRPr="00AF0377">
        <w:rPr>
          <w:rFonts w:ascii="Arial" w:hAnsi="Arial" w:cs="Arial"/>
          <w:sz w:val="22"/>
          <w:u w:val="single"/>
          <w:lang w:bidi="en-US"/>
        </w:rPr>
        <w:t>CINA</w:t>
      </w:r>
      <w:r w:rsidRPr="00AF0377">
        <w:rPr>
          <w:rFonts w:ascii="Arial" w:hAnsi="Arial" w:cs="Arial"/>
          <w:sz w:val="22"/>
          <w:lang w:bidi="en-US"/>
        </w:rPr>
        <w:t xml:space="preserve"> ”), in accordance with the provisions of Law 1556 of 2012, modified by Law 1955 of 2019, Decree 1080 of 2015, added by Decree 474 of 2020, its regulations and the Resource Allocation </w:t>
      </w:r>
      <w:r w:rsidR="00AF0377">
        <w:rPr>
          <w:rFonts w:ascii="Arial" w:hAnsi="Arial" w:cs="Arial"/>
          <w:sz w:val="22"/>
          <w:lang w:bidi="en-US"/>
        </w:rPr>
        <w:t>Manual</w:t>
      </w:r>
      <w:r w:rsidRPr="00AF0377">
        <w:rPr>
          <w:rFonts w:ascii="Arial" w:hAnsi="Arial" w:cs="Arial"/>
          <w:sz w:val="22"/>
          <w:lang w:bidi="en-US"/>
        </w:rPr>
        <w:t xml:space="preserve">, annexes and other regulations relevant (hereinafter, the </w:t>
      </w:r>
      <w:r w:rsidRPr="00AF0377">
        <w:rPr>
          <w:rFonts w:ascii="Arial" w:hAnsi="Arial" w:cs="Arial"/>
          <w:sz w:val="22"/>
          <w:u w:val="single"/>
          <w:lang w:bidi="en-US"/>
        </w:rPr>
        <w:t>"CINA Regulations").</w:t>
      </w:r>
    </w:p>
    <w:p w14:paraId="53CA8563" w14:textId="77777777" w:rsidR="00FF5D76" w:rsidRPr="00AF0377" w:rsidRDefault="00FF5D76" w:rsidP="00AF0377">
      <w:pPr>
        <w:spacing w:line="312" w:lineRule="auto"/>
        <w:jc w:val="both"/>
        <w:rPr>
          <w:rFonts w:ascii="Arial" w:hAnsi="Arial" w:cs="Arial"/>
          <w:color w:val="000000" w:themeColor="text1"/>
          <w:sz w:val="22"/>
          <w:szCs w:val="22"/>
        </w:rPr>
      </w:pPr>
    </w:p>
    <w:p w14:paraId="1D58A31E" w14:textId="1388B89C" w:rsidR="00FF5D76" w:rsidRPr="00AF0377" w:rsidRDefault="00FF5D76"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The </w:t>
      </w:r>
      <w:r w:rsidR="00AF0377" w:rsidRPr="00AF0377">
        <w:rPr>
          <w:rFonts w:ascii="Arial" w:hAnsi="Arial" w:cs="Arial"/>
          <w:sz w:val="22"/>
          <w:lang w:bidi="en-US"/>
        </w:rPr>
        <w:t>“</w:t>
      </w:r>
      <w:r w:rsidR="00AF0377" w:rsidRPr="00AF0377">
        <w:rPr>
          <w:rFonts w:ascii="Arial" w:hAnsi="Arial" w:cs="Arial"/>
          <w:sz w:val="22"/>
          <w:u w:val="single"/>
          <w:lang w:bidi="en-US"/>
        </w:rPr>
        <w:t>Project</w:t>
      </w:r>
      <w:r w:rsidRPr="00AF0377">
        <w:rPr>
          <w:rFonts w:ascii="Arial" w:hAnsi="Arial" w:cs="Arial"/>
          <w:sz w:val="22"/>
          <w:u w:val="single"/>
          <w:lang w:bidi="en-US"/>
        </w:rPr>
        <w:t>”</w:t>
      </w:r>
      <w:r w:rsidRPr="00AF0377">
        <w:rPr>
          <w:rFonts w:ascii="Arial" w:hAnsi="Arial" w:cs="Arial"/>
          <w:sz w:val="22"/>
          <w:lang w:bidi="en-US"/>
        </w:rPr>
        <w:t xml:space="preserve"> has the following characteristics (check the relevant option and its characteristics):</w:t>
      </w:r>
    </w:p>
    <w:p w14:paraId="6C76743D" w14:textId="77777777" w:rsidR="00FF5D76" w:rsidRPr="00AF0377" w:rsidRDefault="00FF5D76" w:rsidP="00AF0377">
      <w:pPr>
        <w:pStyle w:val="Prrafodelista"/>
        <w:numPr>
          <w:ilvl w:val="1"/>
          <w:numId w:val="2"/>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Cinematographic feature film. Duration (in min.): </w:t>
      </w:r>
      <w:r w:rsidRPr="00AF0377">
        <w:rPr>
          <w:rFonts w:ascii="Arial" w:hAnsi="Arial" w:cs="Arial"/>
          <w:sz w:val="22"/>
          <w:highlight w:val="lightGray"/>
          <w:lang w:bidi="en-US"/>
        </w:rPr>
        <w:t>___________.</w:t>
      </w:r>
    </w:p>
    <w:p w14:paraId="175626CC" w14:textId="77777777" w:rsidR="00FF5D76" w:rsidRPr="00AF0377" w:rsidRDefault="00FF5D76" w:rsidP="00AF0377">
      <w:pPr>
        <w:pStyle w:val="Prrafodelista"/>
        <w:numPr>
          <w:ilvl w:val="1"/>
          <w:numId w:val="2"/>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Cinematographic short film. Duration (in min.): </w:t>
      </w:r>
      <w:r w:rsidRPr="00AF0377">
        <w:rPr>
          <w:rFonts w:ascii="Arial" w:hAnsi="Arial" w:cs="Arial"/>
          <w:sz w:val="22"/>
          <w:highlight w:val="lightGray"/>
          <w:lang w:bidi="en-US"/>
        </w:rPr>
        <w:t>___________.</w:t>
      </w:r>
    </w:p>
    <w:p w14:paraId="5F1B2378" w14:textId="77777777" w:rsidR="00FF5D76" w:rsidRPr="00AF0377" w:rsidRDefault="00FF5D76" w:rsidP="00AF0377">
      <w:pPr>
        <w:pStyle w:val="Prrafodelista"/>
        <w:numPr>
          <w:ilvl w:val="1"/>
          <w:numId w:val="2"/>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Cinematographic work for television. Duration (in min.): </w:t>
      </w:r>
      <w:r w:rsidRPr="00AF0377">
        <w:rPr>
          <w:rFonts w:ascii="Arial" w:hAnsi="Arial" w:cs="Arial"/>
          <w:sz w:val="22"/>
          <w:highlight w:val="lightGray"/>
          <w:lang w:bidi="en-US"/>
        </w:rPr>
        <w:t>______.</w:t>
      </w:r>
    </w:p>
    <w:p w14:paraId="2F2C97C0" w14:textId="77777777" w:rsidR="00147AAA" w:rsidRPr="00AF0377" w:rsidRDefault="00FF5D76" w:rsidP="00AF0377">
      <w:pPr>
        <w:pStyle w:val="Prrafodelista"/>
        <w:numPr>
          <w:ilvl w:val="1"/>
          <w:numId w:val="2"/>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Series. Duration (number of episodes and average duration per episode in min.): </w:t>
      </w:r>
      <w:r w:rsidRPr="00AF0377">
        <w:rPr>
          <w:rFonts w:ascii="Arial" w:hAnsi="Arial" w:cs="Arial"/>
          <w:sz w:val="22"/>
          <w:highlight w:val="lightGray"/>
          <w:lang w:bidi="en-US"/>
        </w:rPr>
        <w:t>___________</w:t>
      </w:r>
      <w:r w:rsidRPr="00AF0377">
        <w:rPr>
          <w:rFonts w:ascii="Arial" w:hAnsi="Arial" w:cs="Arial"/>
          <w:sz w:val="22"/>
          <w:lang w:bidi="en-US"/>
        </w:rPr>
        <w:t xml:space="preserve">, </w:t>
      </w:r>
      <w:r w:rsidRPr="00AF0377">
        <w:rPr>
          <w:rFonts w:ascii="Arial" w:hAnsi="Arial" w:cs="Arial"/>
          <w:sz w:val="22"/>
          <w:highlight w:val="lightGray"/>
          <w:lang w:bidi="en-US"/>
        </w:rPr>
        <w:t>___________</w:t>
      </w:r>
      <w:r w:rsidRPr="00AF0377">
        <w:rPr>
          <w:rFonts w:ascii="Arial" w:hAnsi="Arial" w:cs="Arial"/>
          <w:sz w:val="22"/>
          <w:lang w:bidi="en-US"/>
        </w:rPr>
        <w:t xml:space="preserve">, </w:t>
      </w:r>
      <w:r w:rsidRPr="00AF0377">
        <w:rPr>
          <w:rFonts w:ascii="Arial" w:hAnsi="Arial" w:cs="Arial"/>
          <w:sz w:val="22"/>
          <w:highlight w:val="lightGray"/>
          <w:lang w:bidi="en-US"/>
        </w:rPr>
        <w:t>___________</w:t>
      </w:r>
      <w:r w:rsidRPr="00AF0377">
        <w:rPr>
          <w:rFonts w:ascii="Arial" w:hAnsi="Arial" w:cs="Arial"/>
          <w:sz w:val="22"/>
          <w:lang w:bidi="en-US"/>
        </w:rPr>
        <w:t xml:space="preserve">, </w:t>
      </w:r>
      <w:r w:rsidRPr="00AF0377">
        <w:rPr>
          <w:rFonts w:ascii="Arial" w:hAnsi="Arial" w:cs="Arial"/>
          <w:sz w:val="22"/>
          <w:highlight w:val="lightGray"/>
          <w:lang w:bidi="en-US"/>
        </w:rPr>
        <w:t>___________</w:t>
      </w:r>
      <w:r w:rsidRPr="00AF0377">
        <w:rPr>
          <w:rFonts w:ascii="Arial" w:hAnsi="Arial" w:cs="Arial"/>
          <w:sz w:val="22"/>
          <w:lang w:bidi="en-US"/>
        </w:rPr>
        <w:t>.</w:t>
      </w:r>
    </w:p>
    <w:p w14:paraId="5CC65C77" w14:textId="77777777" w:rsidR="00FF5D76" w:rsidRPr="00AF0377" w:rsidRDefault="00FF5D76" w:rsidP="00AF0377">
      <w:pPr>
        <w:pStyle w:val="Prrafodelista"/>
        <w:numPr>
          <w:ilvl w:val="1"/>
          <w:numId w:val="2"/>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Music video. Duration </w:t>
      </w:r>
      <w:r w:rsidRPr="00AF0377">
        <w:rPr>
          <w:rStyle w:val="Refdenotaalpie"/>
          <w:rFonts w:ascii="Arial" w:hAnsi="Arial" w:cs="Arial"/>
          <w:sz w:val="22"/>
          <w:lang w:bidi="en-US"/>
        </w:rPr>
        <w:footnoteReference w:id="1"/>
      </w:r>
    </w:p>
    <w:p w14:paraId="29D32762" w14:textId="5BB6C8E4" w:rsidR="00370022" w:rsidRPr="00AF0377" w:rsidRDefault="00370022" w:rsidP="00AF0377">
      <w:pPr>
        <w:pStyle w:val="Prrafodelista"/>
        <w:numPr>
          <w:ilvl w:val="1"/>
          <w:numId w:val="2"/>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Videogame. Duration </w:t>
      </w:r>
      <w:r w:rsidR="00756810" w:rsidRPr="00AF0377">
        <w:rPr>
          <w:rStyle w:val="Refdenotaalpie"/>
          <w:rFonts w:ascii="Arial" w:hAnsi="Arial" w:cs="Arial"/>
          <w:sz w:val="22"/>
          <w:lang w:bidi="en-US"/>
        </w:rPr>
        <w:footnoteReference w:id="2"/>
      </w:r>
    </w:p>
    <w:p w14:paraId="6287FAFF" w14:textId="6DEEDE11" w:rsidR="0022452C" w:rsidRPr="00AF0377" w:rsidRDefault="0022452C" w:rsidP="00AF0377">
      <w:pPr>
        <w:pStyle w:val="Prrafodelista"/>
        <w:numPr>
          <w:ilvl w:val="1"/>
          <w:numId w:val="2"/>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Advertising Audiovisual Production. Duration </w:t>
      </w:r>
      <w:r w:rsidR="00370022" w:rsidRPr="00AF0377">
        <w:rPr>
          <w:rStyle w:val="Refdenotaalpie"/>
          <w:rFonts w:ascii="Arial" w:hAnsi="Arial" w:cs="Arial"/>
          <w:sz w:val="22"/>
          <w:lang w:bidi="en-US"/>
        </w:rPr>
        <w:footnoteReference w:id="3"/>
      </w:r>
    </w:p>
    <w:p w14:paraId="0114AEEC" w14:textId="77777777" w:rsidR="00FB6DEC" w:rsidRPr="00AF0377" w:rsidRDefault="006D63DC" w:rsidP="00AF0377">
      <w:pPr>
        <w:pStyle w:val="Prrafodelista"/>
        <w:numPr>
          <w:ilvl w:val="1"/>
          <w:numId w:val="2"/>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Postproduction. Duration (in min): </w:t>
      </w:r>
      <w:r w:rsidRPr="00AF0377">
        <w:rPr>
          <w:rFonts w:ascii="Arial" w:hAnsi="Arial" w:cs="Arial"/>
          <w:sz w:val="22"/>
          <w:highlight w:val="lightGray"/>
          <w:lang w:bidi="en-US"/>
        </w:rPr>
        <w:t>________.</w:t>
      </w:r>
    </w:p>
    <w:p w14:paraId="05661CAB" w14:textId="77777777" w:rsidR="00FB6DEC" w:rsidRPr="00AF0377" w:rsidRDefault="00FF5D76" w:rsidP="00AF0377">
      <w:pPr>
        <w:pStyle w:val="Prrafodelista"/>
        <w:numPr>
          <w:ilvl w:val="1"/>
          <w:numId w:val="2"/>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Nationality of the audiovisual project: </w:t>
      </w:r>
      <w:r w:rsidRPr="00AF0377">
        <w:rPr>
          <w:rFonts w:ascii="Arial" w:hAnsi="Arial" w:cs="Arial"/>
          <w:sz w:val="22"/>
          <w:highlight w:val="lightGray"/>
          <w:lang w:bidi="en-US"/>
        </w:rPr>
        <w:t>_____________________</w:t>
      </w:r>
      <w:r w:rsidRPr="00AF0377">
        <w:rPr>
          <w:rFonts w:ascii="Arial" w:hAnsi="Arial" w:cs="Arial"/>
          <w:sz w:val="22"/>
          <w:lang w:bidi="en-US"/>
        </w:rPr>
        <w:t xml:space="preserve">. (If it is an international co-production, list the linked countries). </w:t>
      </w:r>
      <w:r w:rsidRPr="00AF0377">
        <w:rPr>
          <w:rStyle w:val="Refdenotaalpie"/>
          <w:rFonts w:ascii="Arial" w:hAnsi="Arial" w:cs="Arial"/>
          <w:sz w:val="22"/>
          <w:lang w:bidi="en-US"/>
        </w:rPr>
        <w:footnoteReference w:id="4"/>
      </w:r>
    </w:p>
    <w:p w14:paraId="2672A70A" w14:textId="409DEBA6" w:rsidR="00FF5D76" w:rsidRPr="00AF0377" w:rsidRDefault="00FF5D76" w:rsidP="00AF0377">
      <w:pPr>
        <w:pStyle w:val="Prrafodelista"/>
        <w:numPr>
          <w:ilvl w:val="1"/>
          <w:numId w:val="2"/>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Animation: Yes </w:t>
      </w:r>
      <w:r w:rsidRPr="00AF0377">
        <w:rPr>
          <w:rFonts w:ascii="Arial" w:hAnsi="Arial" w:cs="Arial"/>
          <w:sz w:val="22"/>
          <w:highlight w:val="lightGray"/>
          <w:lang w:bidi="en-US"/>
        </w:rPr>
        <w:t>___</w:t>
      </w:r>
      <w:proofErr w:type="gramStart"/>
      <w:r w:rsidRPr="00AF0377">
        <w:rPr>
          <w:rFonts w:ascii="Arial" w:hAnsi="Arial" w:cs="Arial"/>
          <w:sz w:val="22"/>
          <w:highlight w:val="lightGray"/>
          <w:lang w:bidi="en-US"/>
        </w:rPr>
        <w:t>_</w:t>
      </w:r>
      <w:r w:rsidRPr="00AF0377">
        <w:rPr>
          <w:rFonts w:ascii="Arial" w:hAnsi="Arial" w:cs="Arial"/>
          <w:sz w:val="22"/>
          <w:lang w:bidi="en-US"/>
        </w:rPr>
        <w:t xml:space="preserve"> ;</w:t>
      </w:r>
      <w:proofErr w:type="gramEnd"/>
      <w:r w:rsidRPr="00AF0377">
        <w:rPr>
          <w:rFonts w:ascii="Arial" w:hAnsi="Arial" w:cs="Arial"/>
          <w:sz w:val="22"/>
          <w:lang w:bidi="en-US"/>
        </w:rPr>
        <w:t xml:space="preserve"> No </w:t>
      </w:r>
      <w:r w:rsidRPr="00AF0377">
        <w:rPr>
          <w:rFonts w:ascii="Arial" w:hAnsi="Arial" w:cs="Arial"/>
          <w:sz w:val="22"/>
          <w:highlight w:val="lightGray"/>
          <w:lang w:bidi="en-US"/>
        </w:rPr>
        <w:t>____</w:t>
      </w:r>
      <w:r w:rsidRPr="00AF0377">
        <w:rPr>
          <w:rFonts w:ascii="Arial" w:hAnsi="Arial" w:cs="Arial"/>
          <w:sz w:val="22"/>
          <w:lang w:bidi="en-US"/>
        </w:rPr>
        <w:t>.</w:t>
      </w:r>
    </w:p>
    <w:p w14:paraId="177EF2CB" w14:textId="77777777" w:rsidR="00FF5D76" w:rsidRPr="00AF0377" w:rsidRDefault="00FF5D76" w:rsidP="00AF0377">
      <w:pPr>
        <w:spacing w:line="312" w:lineRule="auto"/>
        <w:ind w:left="709"/>
        <w:jc w:val="both"/>
        <w:rPr>
          <w:rFonts w:ascii="Arial" w:hAnsi="Arial" w:cs="Arial"/>
          <w:color w:val="000000" w:themeColor="text1"/>
          <w:sz w:val="22"/>
          <w:szCs w:val="22"/>
          <w:lang w:val="es-ES"/>
        </w:rPr>
      </w:pPr>
    </w:p>
    <w:p w14:paraId="1939C6AF" w14:textId="4C41D41E" w:rsidR="00FF5D76" w:rsidRPr="00AF0377" w:rsidRDefault="00FF5D76"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The </w:t>
      </w:r>
      <w:proofErr w:type="gramStart"/>
      <w:r w:rsidRPr="00AF0377">
        <w:rPr>
          <w:rFonts w:ascii="Arial" w:hAnsi="Arial" w:cs="Arial"/>
          <w:sz w:val="22"/>
          <w:lang w:bidi="en-US"/>
        </w:rPr>
        <w:t xml:space="preserve">“ </w:t>
      </w:r>
      <w:r w:rsidRPr="00AF0377">
        <w:rPr>
          <w:rFonts w:ascii="Arial" w:hAnsi="Arial" w:cs="Arial"/>
          <w:sz w:val="22"/>
          <w:u w:val="single"/>
          <w:lang w:bidi="en-US"/>
        </w:rPr>
        <w:t>Project</w:t>
      </w:r>
      <w:proofErr w:type="gramEnd"/>
      <w:r w:rsidRPr="00AF0377">
        <w:rPr>
          <w:rFonts w:ascii="Arial" w:hAnsi="Arial" w:cs="Arial"/>
          <w:sz w:val="22"/>
          <w:u w:val="single"/>
          <w:lang w:bidi="en-US"/>
        </w:rPr>
        <w:t>”</w:t>
      </w:r>
      <w:r w:rsidRPr="00AF0377">
        <w:rPr>
          <w:rFonts w:ascii="Arial" w:hAnsi="Arial" w:cs="Arial"/>
          <w:sz w:val="22"/>
          <w:lang w:bidi="en-US"/>
        </w:rPr>
        <w:t xml:space="preserve"> will carry out the following stages in Colombia: </w:t>
      </w:r>
    </w:p>
    <w:p w14:paraId="5887EA2F" w14:textId="77777777" w:rsidR="00FF5D76" w:rsidRPr="00AF0377" w:rsidRDefault="00FF5D76" w:rsidP="00AF0377">
      <w:pPr>
        <w:pStyle w:val="Prrafodelista"/>
        <w:numPr>
          <w:ilvl w:val="0"/>
          <w:numId w:val="5"/>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Production.</w:t>
      </w:r>
    </w:p>
    <w:p w14:paraId="756912F1" w14:textId="6823BE80" w:rsidR="00756810" w:rsidRPr="00AF0377" w:rsidRDefault="00756810" w:rsidP="00AF0377">
      <w:pPr>
        <w:pStyle w:val="Prrafodelista"/>
        <w:numPr>
          <w:ilvl w:val="0"/>
          <w:numId w:val="5"/>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lastRenderedPageBreak/>
        <w:t>Postproduction.</w:t>
      </w:r>
    </w:p>
    <w:p w14:paraId="712FF945" w14:textId="77777777" w:rsidR="00FF5D76" w:rsidRPr="00AF0377" w:rsidRDefault="00FF5D76" w:rsidP="00AF0377">
      <w:pPr>
        <w:pStyle w:val="Prrafodelista"/>
        <w:numPr>
          <w:ilvl w:val="0"/>
          <w:numId w:val="5"/>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Production and Postproduction.</w:t>
      </w:r>
    </w:p>
    <w:p w14:paraId="587AB0FE" w14:textId="77777777" w:rsidR="00FF5D76" w:rsidRPr="00AF0377" w:rsidRDefault="00FF5D76" w:rsidP="00AF0377">
      <w:pPr>
        <w:spacing w:line="312" w:lineRule="auto"/>
        <w:jc w:val="both"/>
        <w:rPr>
          <w:rFonts w:ascii="Arial" w:hAnsi="Arial" w:cs="Arial"/>
          <w:color w:val="000000" w:themeColor="text1"/>
          <w:sz w:val="22"/>
          <w:szCs w:val="22"/>
          <w:lang w:val="es-ES"/>
        </w:rPr>
      </w:pPr>
    </w:p>
    <w:p w14:paraId="75E4F3E3" w14:textId="3ABE9BCB" w:rsidR="00FF5D76" w:rsidRPr="00AF0377" w:rsidRDefault="00FF5D76"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The </w:t>
      </w:r>
      <w:proofErr w:type="gramStart"/>
      <w:r w:rsidRPr="00AF0377">
        <w:rPr>
          <w:rFonts w:ascii="Arial" w:hAnsi="Arial" w:cs="Arial"/>
          <w:sz w:val="22"/>
          <w:lang w:bidi="en-US"/>
        </w:rPr>
        <w:t xml:space="preserve">“ </w:t>
      </w:r>
      <w:r w:rsidRPr="00AF0377">
        <w:rPr>
          <w:rFonts w:ascii="Arial" w:hAnsi="Arial" w:cs="Arial"/>
          <w:sz w:val="22"/>
          <w:u w:val="single"/>
          <w:lang w:bidi="en-US"/>
        </w:rPr>
        <w:t>Project</w:t>
      </w:r>
      <w:proofErr w:type="gramEnd"/>
      <w:r w:rsidRPr="00AF0377">
        <w:rPr>
          <w:rFonts w:ascii="Arial" w:hAnsi="Arial" w:cs="Arial"/>
          <w:sz w:val="22"/>
          <w:u w:val="single"/>
          <w:lang w:bidi="en-US"/>
        </w:rPr>
        <w:t>”</w:t>
      </w:r>
      <w:r w:rsidRPr="00AF0377">
        <w:rPr>
          <w:rFonts w:ascii="Arial" w:hAnsi="Arial" w:cs="Arial"/>
          <w:sz w:val="22"/>
          <w:lang w:bidi="en-US"/>
        </w:rPr>
        <w:t xml:space="preserve"> plans the filming, or development (in the case of videogames), in Colombia in an approximate percentage of </w:t>
      </w:r>
      <w:r w:rsidRPr="00AF0377">
        <w:rPr>
          <w:rFonts w:ascii="Arial" w:hAnsi="Arial" w:cs="Arial"/>
          <w:sz w:val="22"/>
          <w:highlight w:val="lightGray"/>
          <w:lang w:bidi="en-US"/>
        </w:rPr>
        <w:t>________</w:t>
      </w:r>
      <w:r w:rsidRPr="00AF0377">
        <w:rPr>
          <w:rFonts w:ascii="Arial" w:hAnsi="Arial" w:cs="Arial"/>
          <w:sz w:val="22"/>
          <w:lang w:bidi="en-US"/>
        </w:rPr>
        <w:t xml:space="preserve"> % with respect to its duration and filming plan, or development (in the case of videogames) total </w:t>
      </w:r>
      <w:r w:rsidRPr="00AF0377">
        <w:rPr>
          <w:rStyle w:val="Refdenotaalpie"/>
          <w:rFonts w:ascii="Arial" w:hAnsi="Arial" w:cs="Arial"/>
          <w:sz w:val="22"/>
          <w:lang w:bidi="en-US"/>
        </w:rPr>
        <w:footnoteReference w:id="5"/>
      </w:r>
      <w:r w:rsidRPr="00AF0377">
        <w:rPr>
          <w:rFonts w:ascii="Arial" w:hAnsi="Arial" w:cs="Arial"/>
          <w:sz w:val="22"/>
          <w:lang w:bidi="en-US"/>
        </w:rPr>
        <w:t xml:space="preserve"> </w:t>
      </w:r>
    </w:p>
    <w:p w14:paraId="6B6D2FB7" w14:textId="77777777" w:rsidR="00FF5D76" w:rsidRPr="00AF0377" w:rsidRDefault="00FF5D76" w:rsidP="00AF0377">
      <w:pPr>
        <w:spacing w:line="312" w:lineRule="auto"/>
        <w:jc w:val="both"/>
        <w:rPr>
          <w:rFonts w:ascii="Arial" w:hAnsi="Arial" w:cs="Arial"/>
          <w:color w:val="000000" w:themeColor="text1"/>
          <w:sz w:val="22"/>
          <w:szCs w:val="22"/>
        </w:rPr>
      </w:pPr>
    </w:p>
    <w:p w14:paraId="56CC812E" w14:textId="05C87DA1" w:rsidR="00FF5D76" w:rsidRPr="00AF0377" w:rsidRDefault="00FF5D76"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I am aware of the rules, deadlines, and conditions established in the </w:t>
      </w:r>
      <w:r w:rsidRPr="00AF0377">
        <w:rPr>
          <w:rFonts w:ascii="Arial" w:hAnsi="Arial" w:cs="Arial"/>
          <w:sz w:val="22"/>
          <w:u w:val="single"/>
          <w:lang w:bidi="en-US"/>
        </w:rPr>
        <w:t>"CINA Regulations",</w:t>
      </w:r>
      <w:r w:rsidRPr="00AF0377">
        <w:rPr>
          <w:rFonts w:ascii="Arial" w:hAnsi="Arial" w:cs="Arial"/>
          <w:sz w:val="22"/>
          <w:lang w:bidi="en-US"/>
        </w:rPr>
        <w:t xml:space="preserve"> the contractual minutes and the formats published on the website of the Colombian Film Commission, and I promise to comply with them in order to carry out the " </w:t>
      </w:r>
      <w:r w:rsidRPr="00AF0377">
        <w:rPr>
          <w:rFonts w:ascii="Arial" w:hAnsi="Arial" w:cs="Arial"/>
          <w:sz w:val="22"/>
          <w:u w:val="single"/>
          <w:lang w:bidi="en-US"/>
        </w:rPr>
        <w:t>Project"</w:t>
      </w:r>
      <w:r w:rsidRPr="00AF0377">
        <w:rPr>
          <w:rFonts w:ascii="Arial" w:hAnsi="Arial" w:cs="Arial"/>
          <w:sz w:val="22"/>
          <w:lang w:bidi="en-US"/>
        </w:rPr>
        <w:t xml:space="preserve"> and obtain the </w:t>
      </w:r>
      <w:r w:rsidRPr="00AF0377">
        <w:rPr>
          <w:rFonts w:ascii="Arial" w:hAnsi="Arial" w:cs="Arial"/>
          <w:sz w:val="22"/>
          <w:u w:val="single"/>
          <w:lang w:bidi="en-US"/>
        </w:rPr>
        <w:t>"CINAS ”</w:t>
      </w:r>
      <w:r w:rsidRPr="00AF0377">
        <w:rPr>
          <w:rFonts w:ascii="Arial" w:hAnsi="Arial" w:cs="Arial"/>
          <w:sz w:val="22"/>
          <w:lang w:bidi="en-US"/>
        </w:rPr>
        <w:t xml:space="preserve"> on occasion of the hiring of </w:t>
      </w:r>
      <w:r w:rsidRPr="00AF0377">
        <w:rPr>
          <w:rFonts w:ascii="Arial" w:hAnsi="Arial" w:cs="Arial"/>
          <w:sz w:val="22"/>
          <w:u w:val="single"/>
          <w:lang w:bidi="en-US"/>
        </w:rPr>
        <w:t>“National Services of the Project”.</w:t>
      </w:r>
    </w:p>
    <w:p w14:paraId="7E84ABBB" w14:textId="77777777" w:rsidR="00FF5D76" w:rsidRPr="00AF0377" w:rsidRDefault="00FF5D76" w:rsidP="00AF0377">
      <w:pPr>
        <w:spacing w:line="312" w:lineRule="auto"/>
        <w:jc w:val="both"/>
        <w:rPr>
          <w:rFonts w:ascii="Arial" w:hAnsi="Arial" w:cs="Arial"/>
          <w:color w:val="000000" w:themeColor="text1"/>
          <w:sz w:val="22"/>
          <w:szCs w:val="22"/>
        </w:rPr>
      </w:pPr>
    </w:p>
    <w:p w14:paraId="42BD25F6" w14:textId="1092F97B" w:rsidR="00FF5D76" w:rsidRPr="00AF0377" w:rsidRDefault="006D63DC"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I declare that the " </w:t>
      </w:r>
      <w:r w:rsidRPr="00AF0377">
        <w:rPr>
          <w:rFonts w:ascii="Arial" w:hAnsi="Arial" w:cs="Arial"/>
          <w:sz w:val="22"/>
          <w:u w:val="single"/>
          <w:lang w:bidi="en-US"/>
        </w:rPr>
        <w:t>Project"</w:t>
      </w:r>
      <w:r w:rsidRPr="00AF0377">
        <w:rPr>
          <w:rFonts w:ascii="Arial" w:hAnsi="Arial" w:cs="Arial"/>
          <w:sz w:val="22"/>
          <w:lang w:bidi="en-US"/>
        </w:rPr>
        <w:t>, the "</w:t>
      </w:r>
      <w:r w:rsidRPr="00AF0377">
        <w:rPr>
          <w:rFonts w:ascii="Arial" w:hAnsi="Arial" w:cs="Arial"/>
          <w:sz w:val="22"/>
          <w:u w:val="single"/>
          <w:lang w:bidi="en-US"/>
        </w:rPr>
        <w:t>Producer"</w:t>
      </w:r>
      <w:r w:rsidRPr="00AF0377">
        <w:rPr>
          <w:rFonts w:ascii="Arial" w:hAnsi="Arial" w:cs="Arial"/>
          <w:sz w:val="22"/>
          <w:lang w:bidi="en-US"/>
        </w:rPr>
        <w:t>, or the people related to said "</w:t>
      </w:r>
      <w:r w:rsidRPr="00AF0377">
        <w:rPr>
          <w:rFonts w:ascii="Arial" w:hAnsi="Arial" w:cs="Arial"/>
          <w:sz w:val="22"/>
          <w:u w:val="single"/>
          <w:lang w:bidi="en-US"/>
        </w:rPr>
        <w:t>Project"</w:t>
      </w:r>
      <w:r w:rsidRPr="00AF0377">
        <w:rPr>
          <w:rFonts w:ascii="Arial" w:hAnsi="Arial" w:cs="Arial"/>
          <w:sz w:val="22"/>
          <w:lang w:bidi="en-US"/>
        </w:rPr>
        <w:t xml:space="preserve"> are NOT in any restriction of participation or application of projects established in the Resource Allocation </w:t>
      </w:r>
      <w:r w:rsidR="00AF0377">
        <w:rPr>
          <w:rFonts w:ascii="Arial" w:hAnsi="Arial" w:cs="Arial"/>
          <w:sz w:val="22"/>
          <w:lang w:bidi="en-US"/>
        </w:rPr>
        <w:t>Manual</w:t>
      </w:r>
      <w:r w:rsidRPr="00AF0377">
        <w:rPr>
          <w:rFonts w:ascii="Arial" w:hAnsi="Arial" w:cs="Arial"/>
          <w:sz w:val="22"/>
          <w:lang w:bidi="en-US"/>
        </w:rPr>
        <w:t>.</w:t>
      </w:r>
    </w:p>
    <w:p w14:paraId="6D66201D" w14:textId="77777777" w:rsidR="00FF5D76" w:rsidRPr="00AF0377" w:rsidRDefault="00FF5D76" w:rsidP="00AF0377">
      <w:pPr>
        <w:spacing w:line="312" w:lineRule="auto"/>
        <w:jc w:val="both"/>
        <w:rPr>
          <w:rFonts w:ascii="Arial" w:hAnsi="Arial" w:cs="Arial"/>
          <w:color w:val="000000" w:themeColor="text1"/>
          <w:sz w:val="22"/>
          <w:szCs w:val="22"/>
        </w:rPr>
      </w:pPr>
    </w:p>
    <w:p w14:paraId="59AC4EE3" w14:textId="47BF749F" w:rsidR="006D63DC" w:rsidRPr="00AF0377" w:rsidRDefault="006D63DC"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The </w:t>
      </w:r>
      <w:proofErr w:type="gramStart"/>
      <w:r w:rsidRPr="00AF0377">
        <w:rPr>
          <w:rFonts w:ascii="Arial" w:hAnsi="Arial" w:cs="Arial"/>
          <w:sz w:val="22"/>
          <w:lang w:bidi="en-US"/>
        </w:rPr>
        <w:t xml:space="preserve">“ </w:t>
      </w:r>
      <w:r w:rsidRPr="00AF0377">
        <w:rPr>
          <w:rFonts w:ascii="Arial" w:hAnsi="Arial" w:cs="Arial"/>
          <w:sz w:val="22"/>
          <w:u w:val="single"/>
          <w:lang w:bidi="en-US"/>
        </w:rPr>
        <w:t>Project</w:t>
      </w:r>
      <w:proofErr w:type="gramEnd"/>
      <w:r w:rsidRPr="00AF0377">
        <w:rPr>
          <w:rFonts w:ascii="Arial" w:hAnsi="Arial" w:cs="Arial"/>
          <w:sz w:val="22"/>
          <w:u w:val="single"/>
          <w:lang w:bidi="en-US"/>
        </w:rPr>
        <w:t>”</w:t>
      </w:r>
      <w:r w:rsidRPr="00AF0377">
        <w:rPr>
          <w:rFonts w:ascii="Arial" w:hAnsi="Arial" w:cs="Arial"/>
          <w:sz w:val="22"/>
          <w:lang w:bidi="en-US"/>
        </w:rPr>
        <w:t xml:space="preserve"> foresees a total expense of </w:t>
      </w:r>
      <w:r w:rsidRPr="00AF0377">
        <w:rPr>
          <w:rFonts w:ascii="Arial" w:hAnsi="Arial" w:cs="Arial"/>
          <w:sz w:val="22"/>
          <w:highlight w:val="lightGray"/>
          <w:lang w:bidi="en-US"/>
        </w:rPr>
        <w:t>_______________</w:t>
      </w:r>
      <w:r w:rsidRPr="00AF0377">
        <w:rPr>
          <w:rFonts w:ascii="Arial" w:hAnsi="Arial" w:cs="Arial"/>
          <w:sz w:val="22"/>
          <w:lang w:bidi="en-US"/>
        </w:rPr>
        <w:t xml:space="preserve"> (figure in Colombian pesos in letters), COP $ </w:t>
      </w:r>
      <w:r w:rsidRPr="00AF0377">
        <w:rPr>
          <w:rFonts w:ascii="Arial" w:hAnsi="Arial" w:cs="Arial"/>
          <w:sz w:val="22"/>
          <w:highlight w:val="lightGray"/>
          <w:lang w:bidi="en-US"/>
        </w:rPr>
        <w:t>_______________</w:t>
      </w:r>
      <w:r w:rsidRPr="00AF0377">
        <w:rPr>
          <w:rFonts w:ascii="Arial" w:hAnsi="Arial" w:cs="Arial"/>
          <w:sz w:val="22"/>
          <w:lang w:bidi="en-US"/>
        </w:rPr>
        <w:t xml:space="preserve"> (figure in Colombian pesos in numbers). An expense in Audiovisual Services of </w:t>
      </w:r>
      <w:r w:rsidRPr="00AF0377">
        <w:rPr>
          <w:rFonts w:ascii="Arial" w:hAnsi="Arial" w:cs="Arial"/>
          <w:sz w:val="22"/>
          <w:highlight w:val="lightGray"/>
          <w:lang w:bidi="en-US"/>
        </w:rPr>
        <w:t>_______________</w:t>
      </w:r>
      <w:r w:rsidRPr="00AF0377">
        <w:rPr>
          <w:rFonts w:ascii="Arial" w:hAnsi="Arial" w:cs="Arial"/>
          <w:sz w:val="22"/>
          <w:lang w:bidi="en-US"/>
        </w:rPr>
        <w:t xml:space="preserve"> (figure in Colombian pesos in letters), COP $ </w:t>
      </w:r>
      <w:r w:rsidRPr="00AF0377">
        <w:rPr>
          <w:rFonts w:ascii="Arial" w:hAnsi="Arial" w:cs="Arial"/>
          <w:sz w:val="22"/>
          <w:highlight w:val="lightGray"/>
          <w:lang w:bidi="en-US"/>
        </w:rPr>
        <w:t>_______________</w:t>
      </w:r>
      <w:r w:rsidRPr="00AF0377">
        <w:rPr>
          <w:rFonts w:ascii="Arial" w:hAnsi="Arial" w:cs="Arial"/>
          <w:sz w:val="22"/>
          <w:lang w:bidi="en-US"/>
        </w:rPr>
        <w:t xml:space="preserve"> (figure in Colombian pesos in numbers). An expense in Audiovisual Logistics Services of </w:t>
      </w:r>
      <w:r w:rsidRPr="00AF0377">
        <w:rPr>
          <w:rFonts w:ascii="Arial" w:hAnsi="Arial" w:cs="Arial"/>
          <w:sz w:val="22"/>
          <w:highlight w:val="lightGray"/>
          <w:lang w:bidi="en-US"/>
        </w:rPr>
        <w:t>__________________</w:t>
      </w:r>
      <w:r w:rsidRPr="00AF0377">
        <w:rPr>
          <w:rFonts w:ascii="Arial" w:hAnsi="Arial" w:cs="Arial"/>
          <w:sz w:val="22"/>
          <w:lang w:bidi="en-US"/>
        </w:rPr>
        <w:t xml:space="preserve"> (figure in Colombian pesos in letters), COP $ </w:t>
      </w:r>
      <w:r w:rsidRPr="00AF0377">
        <w:rPr>
          <w:rFonts w:ascii="Arial" w:hAnsi="Arial" w:cs="Arial"/>
          <w:sz w:val="22"/>
          <w:highlight w:val="lightGray"/>
          <w:lang w:bidi="en-US"/>
        </w:rPr>
        <w:t>__________________</w:t>
      </w:r>
      <w:r w:rsidRPr="00AF0377">
        <w:rPr>
          <w:rFonts w:ascii="Arial" w:hAnsi="Arial" w:cs="Arial"/>
          <w:sz w:val="22"/>
          <w:lang w:bidi="en-US"/>
        </w:rPr>
        <w:t xml:space="preserve"> (figure in Colombian pesos in numbers). Pursuant to the Expenditure Budget in Colombia annexed to the </w:t>
      </w:r>
      <w:r w:rsidRPr="00AF0377">
        <w:rPr>
          <w:rFonts w:ascii="Arial" w:hAnsi="Arial" w:cs="Arial"/>
          <w:sz w:val="22"/>
          <w:u w:val="single"/>
          <w:lang w:bidi="en-US"/>
        </w:rPr>
        <w:t>“Project”.</w:t>
      </w:r>
    </w:p>
    <w:p w14:paraId="317FA2CC" w14:textId="77777777" w:rsidR="006D63DC" w:rsidRPr="00AF0377" w:rsidRDefault="006D63DC" w:rsidP="00AF0377">
      <w:pPr>
        <w:spacing w:line="312" w:lineRule="auto"/>
        <w:jc w:val="both"/>
        <w:rPr>
          <w:rFonts w:ascii="Arial" w:hAnsi="Arial" w:cs="Arial"/>
          <w:color w:val="000000" w:themeColor="text1"/>
          <w:sz w:val="22"/>
          <w:szCs w:val="22"/>
        </w:rPr>
      </w:pPr>
    </w:p>
    <w:p w14:paraId="082A2769" w14:textId="7FB43133" w:rsidR="006D63DC" w:rsidRPr="00AF0377" w:rsidRDefault="006D63DC"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We promise to make the Minimum Expenditure in Colombia determined in the Resource Allocation </w:t>
      </w:r>
      <w:r w:rsidR="00AF0377">
        <w:rPr>
          <w:rFonts w:ascii="Arial" w:hAnsi="Arial" w:cs="Arial"/>
          <w:sz w:val="22"/>
          <w:lang w:bidi="en-US"/>
        </w:rPr>
        <w:t>Manual</w:t>
      </w:r>
      <w:r w:rsidRPr="00AF0377">
        <w:rPr>
          <w:rFonts w:ascii="Arial" w:hAnsi="Arial" w:cs="Arial"/>
          <w:sz w:val="22"/>
          <w:lang w:bidi="en-US"/>
        </w:rPr>
        <w:t xml:space="preserve">, understanding that if it is not done, the minimum condition to receive the </w:t>
      </w:r>
      <w:r w:rsidRPr="00AF0377">
        <w:rPr>
          <w:rFonts w:ascii="Arial" w:hAnsi="Arial" w:cs="Arial"/>
          <w:sz w:val="22"/>
          <w:u w:val="single"/>
          <w:lang w:bidi="en-US"/>
        </w:rPr>
        <w:t>"CINAS"</w:t>
      </w:r>
      <w:r w:rsidRPr="00AF0377">
        <w:rPr>
          <w:rFonts w:ascii="Arial" w:hAnsi="Arial" w:cs="Arial"/>
          <w:sz w:val="22"/>
          <w:lang w:bidi="en-US"/>
        </w:rPr>
        <w:t xml:space="preserve"> in accordance with the </w:t>
      </w:r>
      <w:r w:rsidRPr="00AF0377">
        <w:rPr>
          <w:rFonts w:ascii="Arial" w:hAnsi="Arial" w:cs="Arial"/>
          <w:sz w:val="22"/>
          <w:u w:val="single"/>
          <w:lang w:bidi="en-US"/>
        </w:rPr>
        <w:t>"CINA Regulations"</w:t>
      </w:r>
      <w:r w:rsidRPr="00AF0377">
        <w:rPr>
          <w:rFonts w:ascii="Arial" w:hAnsi="Arial" w:cs="Arial"/>
          <w:sz w:val="22"/>
          <w:lang w:bidi="en-US"/>
        </w:rPr>
        <w:t xml:space="preserve"> will not be met. We will cover the percentage of administrative costs of the CINA System in accordance with the Resource Allocation </w:t>
      </w:r>
      <w:r w:rsidR="00AF0377">
        <w:rPr>
          <w:rFonts w:ascii="Arial" w:hAnsi="Arial" w:cs="Arial"/>
          <w:sz w:val="22"/>
          <w:lang w:bidi="en-US"/>
        </w:rPr>
        <w:t>Manual</w:t>
      </w:r>
      <w:r w:rsidRPr="00AF0377">
        <w:rPr>
          <w:rFonts w:ascii="Arial" w:hAnsi="Arial" w:cs="Arial"/>
          <w:sz w:val="22"/>
          <w:lang w:bidi="en-US"/>
        </w:rPr>
        <w:t>, which will be crossed with the Serious Coverage</w:t>
      </w:r>
      <w:r w:rsidR="00AF0377">
        <w:rPr>
          <w:rFonts w:ascii="Arial" w:hAnsi="Arial" w:cs="Arial"/>
          <w:sz w:val="22"/>
          <w:lang w:bidi="en-US"/>
        </w:rPr>
        <w:t xml:space="preserve"> (Bid Bond)</w:t>
      </w:r>
      <w:r w:rsidRPr="00AF0377">
        <w:rPr>
          <w:rFonts w:ascii="Arial" w:hAnsi="Arial" w:cs="Arial"/>
          <w:sz w:val="22"/>
          <w:lang w:bidi="en-US"/>
        </w:rPr>
        <w:t xml:space="preserve"> that we will constitute.  </w:t>
      </w:r>
    </w:p>
    <w:p w14:paraId="3E152E0C" w14:textId="77777777" w:rsidR="006D63DC" w:rsidRPr="00AF0377" w:rsidRDefault="006D63DC" w:rsidP="00AF0377">
      <w:pPr>
        <w:spacing w:line="312" w:lineRule="auto"/>
        <w:jc w:val="both"/>
        <w:rPr>
          <w:rFonts w:ascii="Arial" w:hAnsi="Arial" w:cs="Arial"/>
          <w:color w:val="000000" w:themeColor="text1"/>
          <w:sz w:val="22"/>
          <w:szCs w:val="22"/>
        </w:rPr>
      </w:pPr>
    </w:p>
    <w:p w14:paraId="1FD80A70" w14:textId="5CEFEF2C" w:rsidR="006D63DC" w:rsidRPr="00AF0377" w:rsidRDefault="006D63DC"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 xml:space="preserve">We understand that the responsibility of Proimágenes is limited to the monitoring of the " </w:t>
      </w:r>
      <w:r w:rsidRPr="00AF0377">
        <w:rPr>
          <w:rFonts w:ascii="Arial" w:hAnsi="Arial" w:cs="Arial"/>
          <w:sz w:val="22"/>
          <w:u w:val="single"/>
          <w:lang w:bidi="en-US"/>
        </w:rPr>
        <w:t>Project"</w:t>
      </w:r>
      <w:r w:rsidRPr="00AF0377">
        <w:rPr>
          <w:rFonts w:ascii="Arial" w:hAnsi="Arial" w:cs="Arial"/>
          <w:sz w:val="22"/>
          <w:lang w:bidi="en-US"/>
        </w:rPr>
        <w:t>, up to the verification of the obligations assumed in the Colombia Filming Contract that we will sign in case of approval of the "</w:t>
      </w:r>
      <w:r w:rsidRPr="00AF0377">
        <w:rPr>
          <w:rFonts w:ascii="Arial" w:hAnsi="Arial" w:cs="Arial"/>
          <w:sz w:val="22"/>
          <w:u w:val="single"/>
          <w:lang w:bidi="en-US"/>
        </w:rPr>
        <w:t>Project"</w:t>
      </w:r>
      <w:r w:rsidRPr="00AF0377">
        <w:rPr>
          <w:rFonts w:ascii="Arial" w:hAnsi="Arial" w:cs="Arial"/>
          <w:sz w:val="22"/>
          <w:lang w:bidi="en-US"/>
        </w:rPr>
        <w:t xml:space="preserve"> by the CPFC. In the face of full compliance with our commitments, Proimágenes will issue a Compliance Certification to the Ministry of Culture, informing that entity of the amount of contracting of the "</w:t>
      </w:r>
      <w:r w:rsidRPr="00AF0377">
        <w:rPr>
          <w:rFonts w:ascii="Arial" w:hAnsi="Arial" w:cs="Arial"/>
          <w:sz w:val="22"/>
          <w:u w:val="single"/>
          <w:lang w:bidi="en-US"/>
        </w:rPr>
        <w:t>National Services of the Project"</w:t>
      </w:r>
      <w:r w:rsidRPr="00AF0377">
        <w:rPr>
          <w:rFonts w:ascii="Arial" w:hAnsi="Arial" w:cs="Arial"/>
          <w:sz w:val="22"/>
          <w:lang w:bidi="en-US"/>
        </w:rPr>
        <w:t xml:space="preserve"> on which said entity may issue the " </w:t>
      </w:r>
      <w:r w:rsidRPr="00AF0377">
        <w:rPr>
          <w:rFonts w:ascii="Arial" w:hAnsi="Arial" w:cs="Arial"/>
          <w:sz w:val="22"/>
          <w:u w:val="single"/>
          <w:lang w:bidi="en-US"/>
        </w:rPr>
        <w:t>CINA"</w:t>
      </w:r>
      <w:r w:rsidRPr="00AF0377">
        <w:rPr>
          <w:rFonts w:ascii="Arial" w:hAnsi="Arial" w:cs="Arial"/>
          <w:sz w:val="22"/>
          <w:lang w:bidi="en-US"/>
        </w:rPr>
        <w:t xml:space="preserve">, in accordance with the " </w:t>
      </w:r>
      <w:r w:rsidRPr="00AF0377">
        <w:rPr>
          <w:rFonts w:ascii="Arial" w:hAnsi="Arial" w:cs="Arial"/>
          <w:sz w:val="22"/>
          <w:u w:val="single"/>
          <w:lang w:bidi="en-US"/>
        </w:rPr>
        <w:t>CINA Regulations"</w:t>
      </w:r>
      <w:r w:rsidRPr="00AF0377">
        <w:rPr>
          <w:rFonts w:ascii="Arial" w:hAnsi="Arial" w:cs="Arial"/>
          <w:sz w:val="22"/>
          <w:lang w:bidi="en-US"/>
        </w:rPr>
        <w:t>.</w:t>
      </w:r>
    </w:p>
    <w:p w14:paraId="425B3128" w14:textId="77777777" w:rsidR="006D63DC" w:rsidRPr="00AF0377" w:rsidRDefault="006D63DC" w:rsidP="00AF0377">
      <w:pPr>
        <w:spacing w:line="312" w:lineRule="auto"/>
        <w:jc w:val="both"/>
        <w:rPr>
          <w:rFonts w:ascii="Arial" w:hAnsi="Arial" w:cs="Arial"/>
          <w:color w:val="000000" w:themeColor="text1"/>
          <w:sz w:val="22"/>
          <w:szCs w:val="22"/>
        </w:rPr>
      </w:pPr>
    </w:p>
    <w:p w14:paraId="34BA83E7" w14:textId="33E6A39E" w:rsidR="00FF5D76" w:rsidRPr="00AF0377" w:rsidRDefault="00FF5D76" w:rsidP="00AF0377">
      <w:pPr>
        <w:pStyle w:val="Prrafodelista"/>
        <w:numPr>
          <w:ilvl w:val="0"/>
          <w:numId w:val="6"/>
        </w:numPr>
        <w:spacing w:line="312" w:lineRule="auto"/>
        <w:jc w:val="both"/>
        <w:rPr>
          <w:rFonts w:ascii="Arial" w:hAnsi="Arial" w:cs="Arial"/>
          <w:color w:val="000000" w:themeColor="text1"/>
          <w:sz w:val="22"/>
          <w:szCs w:val="22"/>
        </w:rPr>
      </w:pPr>
      <w:r w:rsidRPr="00AF0377">
        <w:rPr>
          <w:rFonts w:ascii="Arial" w:hAnsi="Arial" w:cs="Arial"/>
          <w:sz w:val="22"/>
          <w:lang w:bidi="en-US"/>
        </w:rPr>
        <w:t>We will have the intermediation of the following (s) Film Services Companies or national co-producers; of which commitment letter is attached (add as necessary):</w:t>
      </w:r>
    </w:p>
    <w:p w14:paraId="7262F8E0" w14:textId="77777777" w:rsidR="00FF5D76" w:rsidRPr="00AF0377" w:rsidRDefault="00FF5D76" w:rsidP="00AF0377">
      <w:pPr>
        <w:pStyle w:val="Prrafodelista"/>
        <w:numPr>
          <w:ilvl w:val="1"/>
          <w:numId w:val="6"/>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Company (1): </w:t>
      </w:r>
      <w:r w:rsidRPr="00AF0377">
        <w:rPr>
          <w:rFonts w:ascii="Arial" w:hAnsi="Arial" w:cs="Arial"/>
          <w:sz w:val="22"/>
          <w:highlight w:val="lightGray"/>
          <w:lang w:bidi="en-US"/>
        </w:rPr>
        <w:t>____________________</w:t>
      </w:r>
      <w:r w:rsidRPr="00AF0377">
        <w:rPr>
          <w:rFonts w:ascii="Arial" w:hAnsi="Arial" w:cs="Arial"/>
          <w:sz w:val="22"/>
          <w:lang w:bidi="en-US"/>
        </w:rPr>
        <w:t>.</w:t>
      </w:r>
    </w:p>
    <w:p w14:paraId="59F29FE9" w14:textId="77777777" w:rsidR="00FF5D76" w:rsidRPr="00AF0377" w:rsidRDefault="00FF5D76" w:rsidP="00AF0377">
      <w:pPr>
        <w:pStyle w:val="Prrafodelista"/>
        <w:numPr>
          <w:ilvl w:val="1"/>
          <w:numId w:val="6"/>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TIN: </w:t>
      </w:r>
      <w:r w:rsidRPr="00AF0377">
        <w:rPr>
          <w:rFonts w:ascii="Arial" w:hAnsi="Arial" w:cs="Arial"/>
          <w:sz w:val="22"/>
          <w:highlight w:val="lightGray"/>
          <w:lang w:bidi="en-US"/>
        </w:rPr>
        <w:t>____________________________</w:t>
      </w:r>
      <w:r w:rsidRPr="00AF0377">
        <w:rPr>
          <w:rFonts w:ascii="Arial" w:hAnsi="Arial" w:cs="Arial"/>
          <w:sz w:val="22"/>
          <w:lang w:bidi="en-US"/>
        </w:rPr>
        <w:t>.</w:t>
      </w:r>
    </w:p>
    <w:p w14:paraId="4BED9545" w14:textId="77777777" w:rsidR="00FF5D76" w:rsidRPr="00AF0377" w:rsidRDefault="00FF5D76" w:rsidP="00AF0377">
      <w:pPr>
        <w:pStyle w:val="Prrafodelista"/>
        <w:numPr>
          <w:ilvl w:val="1"/>
          <w:numId w:val="6"/>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Company (2): </w:t>
      </w:r>
      <w:r w:rsidRPr="00AF0377">
        <w:rPr>
          <w:rFonts w:ascii="Arial" w:hAnsi="Arial" w:cs="Arial"/>
          <w:sz w:val="22"/>
          <w:highlight w:val="lightGray"/>
          <w:lang w:bidi="en-US"/>
        </w:rPr>
        <w:t>____________________</w:t>
      </w:r>
      <w:r w:rsidRPr="00AF0377">
        <w:rPr>
          <w:rFonts w:ascii="Arial" w:hAnsi="Arial" w:cs="Arial"/>
          <w:sz w:val="22"/>
          <w:lang w:bidi="en-US"/>
        </w:rPr>
        <w:t>.</w:t>
      </w:r>
    </w:p>
    <w:p w14:paraId="748459EB" w14:textId="77777777" w:rsidR="00FF5D76" w:rsidRPr="00AF0377" w:rsidRDefault="00FF5D76" w:rsidP="00AF0377">
      <w:pPr>
        <w:pStyle w:val="Prrafodelista"/>
        <w:numPr>
          <w:ilvl w:val="1"/>
          <w:numId w:val="6"/>
        </w:numPr>
        <w:spacing w:line="312" w:lineRule="auto"/>
        <w:jc w:val="both"/>
        <w:rPr>
          <w:rFonts w:ascii="Arial" w:hAnsi="Arial" w:cs="Arial"/>
          <w:color w:val="000000" w:themeColor="text1"/>
          <w:sz w:val="22"/>
          <w:szCs w:val="22"/>
          <w:lang w:val="es-ES"/>
        </w:rPr>
      </w:pPr>
      <w:r w:rsidRPr="00AF0377">
        <w:rPr>
          <w:rFonts w:ascii="Arial" w:hAnsi="Arial" w:cs="Arial"/>
          <w:sz w:val="22"/>
          <w:lang w:bidi="en-US"/>
        </w:rPr>
        <w:t xml:space="preserve">TIN: </w:t>
      </w:r>
      <w:r w:rsidRPr="00AF0377">
        <w:rPr>
          <w:rFonts w:ascii="Arial" w:hAnsi="Arial" w:cs="Arial"/>
          <w:sz w:val="22"/>
          <w:highlight w:val="lightGray"/>
          <w:lang w:bidi="en-US"/>
        </w:rPr>
        <w:t>____________________________.</w:t>
      </w:r>
    </w:p>
    <w:p w14:paraId="147A951E" w14:textId="77777777" w:rsidR="00FF5D76" w:rsidRPr="00AF0377" w:rsidRDefault="00FF5D76" w:rsidP="00AF0377">
      <w:pPr>
        <w:jc w:val="both"/>
        <w:rPr>
          <w:rFonts w:ascii="Arial" w:hAnsi="Arial" w:cs="Arial"/>
          <w:color w:val="000000" w:themeColor="text1"/>
          <w:sz w:val="22"/>
          <w:szCs w:val="22"/>
          <w:lang w:val="es-ES"/>
        </w:rPr>
      </w:pPr>
    </w:p>
    <w:p w14:paraId="66171BB8" w14:textId="53A67A87" w:rsidR="005D097E" w:rsidRDefault="00FB6DEC" w:rsidP="00FB6DEC">
      <w:pPr>
        <w:rPr>
          <w:rFonts w:ascii="Arial" w:hAnsi="Arial" w:cs="Arial"/>
          <w:sz w:val="22"/>
          <w:lang w:bidi="en-US"/>
        </w:rPr>
      </w:pPr>
      <w:r w:rsidRPr="00AF0377">
        <w:rPr>
          <w:rFonts w:ascii="Arial" w:hAnsi="Arial" w:cs="Arial"/>
          <w:sz w:val="22"/>
          <w:lang w:bidi="en-US"/>
        </w:rPr>
        <w:t xml:space="preserve">Regards, </w:t>
      </w:r>
    </w:p>
    <w:p w14:paraId="34B7739F" w14:textId="77777777" w:rsidR="00AF0377" w:rsidRPr="00AF0377" w:rsidRDefault="00AF0377" w:rsidP="00FB6DEC">
      <w:pPr>
        <w:rPr>
          <w:rFonts w:ascii="Arial" w:hAnsi="Arial" w:cs="Arial"/>
          <w:color w:val="000000" w:themeColor="text1"/>
          <w:sz w:val="22"/>
          <w:szCs w:val="22"/>
          <w:lang w:val="es-ES"/>
        </w:rPr>
      </w:pPr>
    </w:p>
    <w:p w14:paraId="2FF97BC0" w14:textId="77777777" w:rsidR="00FB6DEC" w:rsidRPr="00AF0377" w:rsidRDefault="00FB6DEC" w:rsidP="00FB6DEC">
      <w:pPr>
        <w:rPr>
          <w:rFonts w:ascii="Arial" w:hAnsi="Arial" w:cs="Arial"/>
          <w:color w:val="000000" w:themeColor="text1"/>
          <w:sz w:val="22"/>
          <w:szCs w:val="22"/>
        </w:rPr>
      </w:pPr>
      <w:r w:rsidRPr="00AF0377">
        <w:rPr>
          <w:rFonts w:ascii="Arial" w:hAnsi="Arial" w:cs="Arial"/>
          <w:sz w:val="22"/>
          <w:lang w:bidi="en-US"/>
        </w:rPr>
        <w:t>_________________________________</w:t>
      </w:r>
    </w:p>
    <w:p w14:paraId="110D478D" w14:textId="77777777" w:rsidR="00FB6DEC" w:rsidRPr="00AF0377" w:rsidRDefault="00FB6DEC" w:rsidP="00FB6DEC">
      <w:pPr>
        <w:rPr>
          <w:rFonts w:ascii="Arial" w:hAnsi="Arial" w:cs="Arial"/>
          <w:sz w:val="22"/>
          <w:szCs w:val="22"/>
        </w:rPr>
      </w:pPr>
      <w:r w:rsidRPr="00AF0377">
        <w:rPr>
          <w:rFonts w:ascii="Arial" w:hAnsi="Arial" w:cs="Arial"/>
          <w:sz w:val="22"/>
          <w:lang w:bidi="en-US"/>
        </w:rPr>
        <w:t xml:space="preserve">Name: </w:t>
      </w:r>
    </w:p>
    <w:p w14:paraId="457E94AF" w14:textId="77777777" w:rsidR="00FB6DEC" w:rsidRPr="00AF0377" w:rsidRDefault="00FB6DEC" w:rsidP="00FB6DEC">
      <w:pPr>
        <w:rPr>
          <w:rFonts w:ascii="Arial" w:hAnsi="Arial" w:cs="Arial"/>
          <w:sz w:val="22"/>
          <w:szCs w:val="22"/>
        </w:rPr>
      </w:pPr>
      <w:r w:rsidRPr="00AF0377">
        <w:rPr>
          <w:rFonts w:ascii="Arial" w:hAnsi="Arial" w:cs="Arial"/>
          <w:sz w:val="22"/>
          <w:lang w:bidi="en-US"/>
        </w:rPr>
        <w:lastRenderedPageBreak/>
        <w:t>C.C. / passport No.</w:t>
      </w:r>
    </w:p>
    <w:p w14:paraId="620E5D0F" w14:textId="7CDB67C9" w:rsidR="00FF5D76" w:rsidRPr="00AF0377" w:rsidRDefault="00FB6DEC" w:rsidP="00AF0377">
      <w:pPr>
        <w:rPr>
          <w:rFonts w:ascii="Arial" w:hAnsi="Arial" w:cs="Arial"/>
          <w:sz w:val="22"/>
          <w:szCs w:val="22"/>
        </w:rPr>
      </w:pPr>
      <w:r w:rsidRPr="00AF0377">
        <w:rPr>
          <w:rFonts w:ascii="Arial" w:hAnsi="Arial" w:cs="Arial"/>
          <w:sz w:val="22"/>
          <w:lang w:bidi="en-US"/>
        </w:rPr>
        <w:t xml:space="preserve">Legal representative of:  </w:t>
      </w:r>
    </w:p>
    <w:sectPr w:rsidR="00FF5D76" w:rsidRPr="00AF0377" w:rsidSect="00AF0377">
      <w:pgSz w:w="11900" w:h="16840"/>
      <w:pgMar w:top="614" w:right="679" w:bottom="531" w:left="7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4945E" w14:textId="77777777" w:rsidR="002C18B5" w:rsidRDefault="002C18B5" w:rsidP="00FF5D76">
      <w:r>
        <w:separator/>
      </w:r>
    </w:p>
  </w:endnote>
  <w:endnote w:type="continuationSeparator" w:id="0">
    <w:p w14:paraId="5C8AAD0F" w14:textId="77777777" w:rsidR="002C18B5" w:rsidRDefault="002C18B5" w:rsidP="00FF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6AF17" w14:textId="77777777" w:rsidR="002C18B5" w:rsidRDefault="002C18B5" w:rsidP="00FF5D76">
      <w:r>
        <w:separator/>
      </w:r>
    </w:p>
  </w:footnote>
  <w:footnote w:type="continuationSeparator" w:id="0">
    <w:p w14:paraId="08A0ABD1" w14:textId="77777777" w:rsidR="002C18B5" w:rsidRDefault="002C18B5" w:rsidP="00FF5D76">
      <w:r>
        <w:continuationSeparator/>
      </w:r>
    </w:p>
  </w:footnote>
  <w:footnote w:id="1">
    <w:p w14:paraId="5BFC4F07" w14:textId="4A3D052F" w:rsidR="00FF5D76" w:rsidRPr="00AF0377" w:rsidRDefault="00FF5D76" w:rsidP="00AF0377">
      <w:pPr>
        <w:pStyle w:val="Textonotapie"/>
        <w:spacing w:line="240" w:lineRule="exact"/>
        <w:rPr>
          <w:color w:val="000000" w:themeColor="text1"/>
        </w:rPr>
      </w:pPr>
      <w:r w:rsidRPr="00F273BD">
        <w:rPr>
          <w:rStyle w:val="Refdenotaalpie"/>
          <w:lang w:bidi="en-US"/>
        </w:rPr>
        <w:footnoteRef/>
      </w:r>
      <w:r w:rsidRPr="00F273BD">
        <w:rPr>
          <w:lang w:bidi="en-US"/>
        </w:rPr>
        <w:t xml:space="preserve"> </w:t>
      </w:r>
      <w:r w:rsidR="002711A0" w:rsidRPr="00F273BD">
        <w:rPr>
          <w:sz w:val="16"/>
          <w:lang w:bidi="en-US"/>
        </w:rPr>
        <w:t xml:space="preserve">Attach an annex with the duration in minutes of each of the videos that are part of the nominated package. </w:t>
      </w:r>
    </w:p>
  </w:footnote>
  <w:footnote w:id="2">
    <w:p w14:paraId="0E45BA62" w14:textId="4C75B8D8" w:rsidR="00756810" w:rsidRPr="00AF0377" w:rsidRDefault="00756810" w:rsidP="00AF0377">
      <w:pPr>
        <w:pStyle w:val="Textonotapie"/>
        <w:spacing w:line="240" w:lineRule="exact"/>
        <w:rPr>
          <w:color w:val="000000" w:themeColor="text1"/>
        </w:rPr>
      </w:pPr>
      <w:r w:rsidRPr="00F273BD">
        <w:rPr>
          <w:rStyle w:val="Refdenotaalpie"/>
          <w:lang w:bidi="en-US"/>
        </w:rPr>
        <w:footnoteRef/>
      </w:r>
      <w:r w:rsidRPr="00F273BD">
        <w:rPr>
          <w:lang w:bidi="en-US"/>
        </w:rPr>
        <w:t xml:space="preserve"> </w:t>
      </w:r>
      <w:r w:rsidRPr="00F273BD">
        <w:rPr>
          <w:sz w:val="16"/>
          <w:lang w:bidi="en-US"/>
        </w:rPr>
        <w:t>Attach an annex with the duration in minutes of each of the video games that are part of the nominated package.</w:t>
      </w:r>
    </w:p>
  </w:footnote>
  <w:footnote w:id="3">
    <w:p w14:paraId="7968920D" w14:textId="5AC49825" w:rsidR="00370022" w:rsidRPr="00AF0377" w:rsidRDefault="00370022" w:rsidP="00AF0377">
      <w:pPr>
        <w:pStyle w:val="Textonotapie"/>
        <w:spacing w:line="240" w:lineRule="exact"/>
        <w:rPr>
          <w:color w:val="000000" w:themeColor="text1"/>
        </w:rPr>
      </w:pPr>
      <w:r w:rsidRPr="00F273BD">
        <w:rPr>
          <w:rStyle w:val="Refdenotaalpie"/>
          <w:lang w:bidi="en-US"/>
        </w:rPr>
        <w:footnoteRef/>
      </w:r>
      <w:r w:rsidRPr="00F273BD">
        <w:rPr>
          <w:lang w:bidi="en-US"/>
        </w:rPr>
        <w:t xml:space="preserve"> </w:t>
      </w:r>
      <w:r w:rsidRPr="00F273BD">
        <w:rPr>
          <w:sz w:val="16"/>
          <w:lang w:bidi="en-US"/>
        </w:rPr>
        <w:t>Attach an annex with the duration in minutes of each of the commercials that are part of the nominated package.</w:t>
      </w:r>
    </w:p>
  </w:footnote>
  <w:footnote w:id="4">
    <w:p w14:paraId="7970AAC3" w14:textId="5767785B" w:rsidR="00FF5D76" w:rsidRPr="00AF0377" w:rsidRDefault="00FF5D76" w:rsidP="00AF0377">
      <w:pPr>
        <w:pStyle w:val="Textonotapie"/>
        <w:spacing w:line="240" w:lineRule="exact"/>
        <w:rPr>
          <w:color w:val="000000" w:themeColor="text1"/>
          <w:sz w:val="16"/>
          <w:szCs w:val="16"/>
        </w:rPr>
      </w:pPr>
      <w:r w:rsidRPr="00F273BD">
        <w:rPr>
          <w:rStyle w:val="Refdenotaalpie"/>
          <w:lang w:bidi="en-US"/>
        </w:rPr>
        <w:footnoteRef/>
      </w:r>
      <w:r w:rsidRPr="00F273BD">
        <w:rPr>
          <w:lang w:bidi="en-US"/>
        </w:rPr>
        <w:t xml:space="preserve"> </w:t>
      </w:r>
      <w:r w:rsidRPr="00F273BD">
        <w:rPr>
          <w:sz w:val="16"/>
          <w:lang w:bidi="en-US"/>
        </w:rPr>
        <w:t>If the works that are part of the nominated package are of different nationalities, indicate in an annex.</w:t>
      </w:r>
    </w:p>
  </w:footnote>
  <w:footnote w:id="5">
    <w:p w14:paraId="7253F844" w14:textId="4712FAAB" w:rsidR="00FF5D76" w:rsidRPr="00AF0377" w:rsidRDefault="00FF5D76">
      <w:pPr>
        <w:pStyle w:val="Textonotapie"/>
        <w:rPr>
          <w:color w:val="000000" w:themeColor="text1"/>
          <w:sz w:val="16"/>
          <w:szCs w:val="16"/>
        </w:rPr>
      </w:pPr>
      <w:r>
        <w:rPr>
          <w:rStyle w:val="Refdenotaalpie"/>
          <w:lang w:bidi="en-US"/>
        </w:rPr>
        <w:footnoteRef/>
      </w:r>
      <w:r w:rsidRPr="00FF5D76">
        <w:rPr>
          <w:lang w:bidi="en-US"/>
        </w:rPr>
        <w:t xml:space="preserve"> </w:t>
      </w:r>
      <w:r>
        <w:rPr>
          <w:sz w:val="16"/>
          <w:lang w:bidi="en-US"/>
        </w:rPr>
        <w:t>This description does not apply to animations or projects that only offer post-production.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1537"/>
    <w:multiLevelType w:val="hybridMultilevel"/>
    <w:tmpl w:val="E234911A"/>
    <w:lvl w:ilvl="0" w:tplc="0409000F">
      <w:start w:val="1"/>
      <w:numFmt w:val="decimal"/>
      <w:lvlText w:val="%1."/>
      <w:lvlJc w:val="left"/>
      <w:pPr>
        <w:ind w:left="720" w:hanging="360"/>
      </w:pPr>
      <w:rPr>
        <w:rFonts w:hint="default"/>
      </w:rPr>
    </w:lvl>
    <w:lvl w:ilvl="1" w:tplc="AD8680AE">
      <w:start w:val="2"/>
      <w:numFmt w:val="bullet"/>
      <w:lvlText w:val="-"/>
      <w:lvlJc w:val="left"/>
      <w:pPr>
        <w:ind w:left="1494"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F69F7"/>
    <w:multiLevelType w:val="hybridMultilevel"/>
    <w:tmpl w:val="0E7AA756"/>
    <w:lvl w:ilvl="0" w:tplc="AD8680AE">
      <w:start w:val="2"/>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4A0C6F0D"/>
    <w:multiLevelType w:val="hybridMultilevel"/>
    <w:tmpl w:val="2B3286B0"/>
    <w:lvl w:ilvl="0" w:tplc="0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827A1"/>
    <w:multiLevelType w:val="hybridMultilevel"/>
    <w:tmpl w:val="1AE2D47E"/>
    <w:lvl w:ilvl="0" w:tplc="0409000F">
      <w:start w:val="1"/>
      <w:numFmt w:val="decimal"/>
      <w:lvlText w:val="%1."/>
      <w:lvlJc w:val="left"/>
      <w:pPr>
        <w:ind w:left="720" w:hanging="360"/>
      </w:pPr>
      <w:rPr>
        <w:rFonts w:hint="default"/>
      </w:rPr>
    </w:lvl>
    <w:lvl w:ilvl="1" w:tplc="880E0168">
      <w:start w:val="1"/>
      <w:numFmt w:val="bullet"/>
      <w:lvlText w:val=""/>
      <w:lvlJc w:val="left"/>
      <w:pPr>
        <w:ind w:left="1494"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12530"/>
    <w:multiLevelType w:val="hybridMultilevel"/>
    <w:tmpl w:val="75C0C142"/>
    <w:lvl w:ilvl="0" w:tplc="880E0168">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A25E22"/>
    <w:multiLevelType w:val="hybridMultilevel"/>
    <w:tmpl w:val="39F62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76"/>
    <w:rsid w:val="000209DD"/>
    <w:rsid w:val="00180122"/>
    <w:rsid w:val="00182EDC"/>
    <w:rsid w:val="00224073"/>
    <w:rsid w:val="0022452C"/>
    <w:rsid w:val="00231491"/>
    <w:rsid w:val="002711A0"/>
    <w:rsid w:val="002C18B5"/>
    <w:rsid w:val="00370022"/>
    <w:rsid w:val="004E4488"/>
    <w:rsid w:val="004F6758"/>
    <w:rsid w:val="00536874"/>
    <w:rsid w:val="005D097E"/>
    <w:rsid w:val="005D659B"/>
    <w:rsid w:val="005F36D0"/>
    <w:rsid w:val="0064662F"/>
    <w:rsid w:val="006D63DC"/>
    <w:rsid w:val="006F2874"/>
    <w:rsid w:val="00720193"/>
    <w:rsid w:val="00721610"/>
    <w:rsid w:val="00756810"/>
    <w:rsid w:val="008656DF"/>
    <w:rsid w:val="008847FB"/>
    <w:rsid w:val="008E0E78"/>
    <w:rsid w:val="009F5CA2"/>
    <w:rsid w:val="00A14735"/>
    <w:rsid w:val="00AF0377"/>
    <w:rsid w:val="00AF04B8"/>
    <w:rsid w:val="00B03495"/>
    <w:rsid w:val="00B967E5"/>
    <w:rsid w:val="00BA610C"/>
    <w:rsid w:val="00BC21B4"/>
    <w:rsid w:val="00C82E92"/>
    <w:rsid w:val="00D62198"/>
    <w:rsid w:val="00DB14E2"/>
    <w:rsid w:val="00DB2FFD"/>
    <w:rsid w:val="00E20B21"/>
    <w:rsid w:val="00F273BD"/>
    <w:rsid w:val="00FB6DEC"/>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5C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5D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D76"/>
    <w:pPr>
      <w:ind w:left="720"/>
      <w:contextualSpacing/>
    </w:pPr>
  </w:style>
  <w:style w:type="paragraph" w:styleId="Textonotapie">
    <w:name w:val="footnote text"/>
    <w:basedOn w:val="Normal"/>
    <w:link w:val="TextonotapieCar"/>
    <w:uiPriority w:val="99"/>
    <w:unhideWhenUsed/>
    <w:rsid w:val="00FF5D76"/>
  </w:style>
  <w:style w:type="character" w:customStyle="1" w:styleId="TextonotapieCar">
    <w:name w:val="Texto nota pie Car"/>
    <w:basedOn w:val="Fuentedeprrafopredeter"/>
    <w:link w:val="Textonotapie"/>
    <w:uiPriority w:val="99"/>
    <w:rsid w:val="00FF5D76"/>
  </w:style>
  <w:style w:type="character" w:styleId="Refdenotaalpie">
    <w:name w:val="footnote reference"/>
    <w:basedOn w:val="Fuentedeprrafopredeter"/>
    <w:uiPriority w:val="99"/>
    <w:unhideWhenUsed/>
    <w:rsid w:val="00FF5D76"/>
    <w:rPr>
      <w:vertAlign w:val="superscript"/>
    </w:rPr>
  </w:style>
  <w:style w:type="paragraph" w:styleId="Encabezado">
    <w:name w:val="header"/>
    <w:basedOn w:val="Normal"/>
    <w:link w:val="EncabezadoCar"/>
    <w:uiPriority w:val="99"/>
    <w:unhideWhenUsed/>
    <w:rsid w:val="00F273BD"/>
    <w:pPr>
      <w:tabs>
        <w:tab w:val="center" w:pos="4680"/>
        <w:tab w:val="right" w:pos="9360"/>
      </w:tabs>
    </w:pPr>
  </w:style>
  <w:style w:type="character" w:customStyle="1" w:styleId="EncabezadoCar">
    <w:name w:val="Encabezado Car"/>
    <w:basedOn w:val="Fuentedeprrafopredeter"/>
    <w:link w:val="Encabezado"/>
    <w:uiPriority w:val="99"/>
    <w:rsid w:val="00F273BD"/>
  </w:style>
  <w:style w:type="paragraph" w:styleId="Piedepgina">
    <w:name w:val="footer"/>
    <w:basedOn w:val="Normal"/>
    <w:link w:val="PiedepginaCar"/>
    <w:uiPriority w:val="99"/>
    <w:unhideWhenUsed/>
    <w:rsid w:val="00F273BD"/>
    <w:pPr>
      <w:tabs>
        <w:tab w:val="center" w:pos="4680"/>
        <w:tab w:val="right" w:pos="9360"/>
      </w:tabs>
    </w:pPr>
  </w:style>
  <w:style w:type="character" w:customStyle="1" w:styleId="PiedepginaCar">
    <w:name w:val="Pie de página Car"/>
    <w:basedOn w:val="Fuentedeprrafopredeter"/>
    <w:link w:val="Piedepgina"/>
    <w:uiPriority w:val="99"/>
    <w:rsid w:val="00F273BD"/>
  </w:style>
  <w:style w:type="paragraph" w:styleId="Textodeglobo">
    <w:name w:val="Balloon Text"/>
    <w:basedOn w:val="Normal"/>
    <w:link w:val="TextodegloboCar"/>
    <w:uiPriority w:val="99"/>
    <w:semiHidden/>
    <w:unhideWhenUsed/>
    <w:rsid w:val="0018012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801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9DA8E158B9534EA5BD23E4EDF09DA4"/>
        <w:category>
          <w:name w:val="General"/>
          <w:gallery w:val="placeholder"/>
        </w:category>
        <w:types>
          <w:type w:val="bbPlcHdr"/>
        </w:types>
        <w:behaviors>
          <w:behavior w:val="content"/>
        </w:behaviors>
        <w:guid w:val="{F3199A28-1AC8-A140-B808-7848432A864F}"/>
      </w:docPartPr>
      <w:docPartBody>
        <w:p w:rsidR="00000000" w:rsidRDefault="009F13A8" w:rsidP="009F13A8">
          <w:pPr>
            <w:pStyle w:val="159DA8E158B9534EA5BD23E4EDF09DA4"/>
          </w:pPr>
          <w:r w:rsidRPr="002B17F5">
            <w:rPr>
              <w:rStyle w:val="Textodelmarcadordeposicin"/>
              <w:lang w:bidi="en-US"/>
            </w:rPr>
            <w:t>Click or tap here to write text.</w:t>
          </w:r>
        </w:p>
      </w:docPartBody>
    </w:docPart>
    <w:docPart>
      <w:docPartPr>
        <w:name w:val="FB1CB8D352B8AB4AB7C148A0C96AA5C4"/>
        <w:category>
          <w:name w:val="General"/>
          <w:gallery w:val="placeholder"/>
        </w:category>
        <w:types>
          <w:type w:val="bbPlcHdr"/>
        </w:types>
        <w:behaviors>
          <w:behavior w:val="content"/>
        </w:behaviors>
        <w:guid w:val="{657D1220-8FCD-C048-B18D-9D1DC9D2C471}"/>
      </w:docPartPr>
      <w:docPartBody>
        <w:p w:rsidR="00000000" w:rsidRDefault="009F13A8" w:rsidP="009F13A8">
          <w:pPr>
            <w:pStyle w:val="FB1CB8D352B8AB4AB7C148A0C96AA5C4"/>
          </w:pPr>
          <w:r w:rsidRPr="002B17F5">
            <w:rPr>
              <w:rStyle w:val="Textodelmarcadordeposicin"/>
              <w:lang w:bidi="en-US"/>
            </w:rPr>
            <w:t>Click or tap here to write text.</w:t>
          </w:r>
        </w:p>
      </w:docPartBody>
    </w:docPart>
    <w:docPart>
      <w:docPartPr>
        <w:name w:val="98B5B3A589971B4B9F3F9C21445A6B01"/>
        <w:category>
          <w:name w:val="General"/>
          <w:gallery w:val="placeholder"/>
        </w:category>
        <w:types>
          <w:type w:val="bbPlcHdr"/>
        </w:types>
        <w:behaviors>
          <w:behavior w:val="content"/>
        </w:behaviors>
        <w:guid w:val="{5E354C18-9A4E-5A4C-8971-12C25798A35A}"/>
      </w:docPartPr>
      <w:docPartBody>
        <w:p w:rsidR="00000000" w:rsidRDefault="009F13A8" w:rsidP="009F13A8">
          <w:pPr>
            <w:pStyle w:val="98B5B3A589971B4B9F3F9C21445A6B01"/>
          </w:pPr>
          <w:r w:rsidRPr="002B17F5">
            <w:rPr>
              <w:rStyle w:val="Textodelmarcadordeposicin"/>
              <w:lang w:bidi="en-US"/>
            </w:rPr>
            <w:t>Click or tap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A8"/>
    <w:rsid w:val="00536E12"/>
    <w:rsid w:val="009F13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13A8"/>
    <w:rPr>
      <w:color w:val="808080"/>
    </w:rPr>
  </w:style>
  <w:style w:type="paragraph" w:customStyle="1" w:styleId="159DA8E158B9534EA5BD23E4EDF09DA4">
    <w:name w:val="159DA8E158B9534EA5BD23E4EDF09DA4"/>
    <w:rsid w:val="009F13A8"/>
  </w:style>
  <w:style w:type="paragraph" w:customStyle="1" w:styleId="FB1CB8D352B8AB4AB7C148A0C96AA5C4">
    <w:name w:val="FB1CB8D352B8AB4AB7C148A0C96AA5C4"/>
    <w:rsid w:val="009F13A8"/>
  </w:style>
  <w:style w:type="paragraph" w:customStyle="1" w:styleId="98B5B3A589971B4B9F3F9C21445A6B01">
    <w:name w:val="98B5B3A589971B4B9F3F9C21445A6B01"/>
    <w:rsid w:val="009F1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833A8C-4342-8D48-82CB-BD442382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Jaramillo</dc:creator>
  <cp:keywords/>
  <dc:description/>
  <cp:lastModifiedBy>Microsoft Office User</cp:lastModifiedBy>
  <cp:revision>2</cp:revision>
  <dcterms:created xsi:type="dcterms:W3CDTF">2021-02-17T17:12:00Z</dcterms:created>
  <dcterms:modified xsi:type="dcterms:W3CDTF">2021-02-17T17:12:00Z</dcterms:modified>
</cp:coreProperties>
</file>