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BDE4CC" w14:textId="77777777" w:rsidR="00FF5D76" w:rsidRPr="00C67C7F" w:rsidRDefault="00FF5D76" w:rsidP="00F65C98">
      <w:pPr>
        <w:rPr>
          <w:rFonts w:ascii="Arial" w:hAnsi="Arial" w:cs="Arial"/>
          <w:b/>
          <w:color w:val="000000" w:themeColor="text1"/>
          <w:sz w:val="22"/>
          <w:szCs w:val="22"/>
          <w:lang w:val="es-ES"/>
        </w:rPr>
      </w:pPr>
    </w:p>
    <w:p w14:paraId="2FFF170A" w14:textId="65761317" w:rsidR="00FF5D76" w:rsidRPr="00C67C7F" w:rsidRDefault="00FF5D76" w:rsidP="00FF5D76">
      <w:pPr>
        <w:jc w:val="center"/>
        <w:rPr>
          <w:rFonts w:ascii="Arial" w:hAnsi="Arial" w:cs="Arial"/>
          <w:b/>
          <w:color w:val="000000" w:themeColor="text1"/>
          <w:sz w:val="22"/>
          <w:szCs w:val="22"/>
        </w:rPr>
      </w:pPr>
      <w:r w:rsidRPr="00C67C7F">
        <w:rPr>
          <w:rFonts w:ascii="Arial" w:hAnsi="Arial" w:cs="Arial"/>
          <w:b/>
          <w:sz w:val="22"/>
          <w:szCs w:val="22"/>
          <w:lang w:bidi="en-US"/>
        </w:rPr>
        <w:t xml:space="preserve">PROJECT APPLICATION FORM </w:t>
      </w:r>
    </w:p>
    <w:p w14:paraId="6823A58F" w14:textId="2AE1D562" w:rsidR="00FF5D76" w:rsidRPr="00C67C7F" w:rsidRDefault="00C67C7F" w:rsidP="00C67C7F">
      <w:pPr>
        <w:ind w:left="142"/>
        <w:jc w:val="center"/>
        <w:rPr>
          <w:rFonts w:ascii="Arial" w:hAnsi="Arial" w:cs="Arial"/>
          <w:b/>
          <w:color w:val="000000" w:themeColor="text1"/>
          <w:sz w:val="22"/>
          <w:szCs w:val="22"/>
        </w:rPr>
      </w:pPr>
      <w:r w:rsidRPr="00C67C7F">
        <w:rPr>
          <w:rFonts w:ascii="Arial" w:hAnsi="Arial" w:cs="Arial"/>
          <w:b/>
          <w:sz w:val="22"/>
          <w:szCs w:val="22"/>
          <w:lang w:bidi="en-US"/>
        </w:rPr>
        <w:t>CASH REBATE COLOMBIA FILM FUND</w:t>
      </w:r>
      <w:r w:rsidR="001440AB" w:rsidRPr="00C67C7F">
        <w:rPr>
          <w:rFonts w:ascii="Arial" w:hAnsi="Arial" w:cs="Arial"/>
          <w:b/>
          <w:sz w:val="22"/>
          <w:szCs w:val="22"/>
          <w:lang w:bidi="en-US"/>
        </w:rPr>
        <w:t xml:space="preserve"> - FFC</w:t>
      </w:r>
    </w:p>
    <w:p w14:paraId="3A93515E" w14:textId="77777777" w:rsidR="00FF5D76" w:rsidRPr="00C67C7F" w:rsidRDefault="00FF5D76" w:rsidP="00FF5D76">
      <w:pPr>
        <w:ind w:left="-284" w:right="-194"/>
        <w:jc w:val="center"/>
        <w:rPr>
          <w:rFonts w:ascii="Arial" w:hAnsi="Arial" w:cs="Arial"/>
          <w:b/>
          <w:color w:val="000000" w:themeColor="text1"/>
          <w:sz w:val="22"/>
          <w:szCs w:val="22"/>
        </w:rPr>
      </w:pPr>
    </w:p>
    <w:p w14:paraId="40A544A3" w14:textId="77777777" w:rsidR="00FF5D76" w:rsidRPr="00C67C7F" w:rsidRDefault="00FF5D76" w:rsidP="00FF5D76">
      <w:pPr>
        <w:rPr>
          <w:rFonts w:ascii="Arial" w:hAnsi="Arial" w:cs="Arial"/>
          <w:color w:val="000000" w:themeColor="text1"/>
          <w:sz w:val="22"/>
          <w:szCs w:val="22"/>
        </w:rPr>
      </w:pPr>
    </w:p>
    <w:p w14:paraId="1F46F19D" w14:textId="77777777" w:rsidR="00FF5D76" w:rsidRPr="00C67C7F" w:rsidRDefault="00FF5D76" w:rsidP="00363375">
      <w:pPr>
        <w:rPr>
          <w:rFonts w:ascii="Arial" w:hAnsi="Arial" w:cs="Arial"/>
          <w:color w:val="000000" w:themeColor="text1"/>
          <w:sz w:val="22"/>
          <w:szCs w:val="22"/>
        </w:rPr>
      </w:pPr>
      <w:r w:rsidRPr="00C67C7F">
        <w:rPr>
          <w:rFonts w:ascii="Arial" w:hAnsi="Arial" w:cs="Arial"/>
          <w:sz w:val="22"/>
          <w:szCs w:val="22"/>
          <w:lang w:bidi="en-US"/>
        </w:rPr>
        <w:t xml:space="preserve">Date: </w:t>
      </w:r>
      <w:r w:rsidRPr="00C67C7F">
        <w:rPr>
          <w:rFonts w:ascii="Arial" w:hAnsi="Arial" w:cs="Arial"/>
          <w:sz w:val="22"/>
          <w:szCs w:val="22"/>
          <w:highlight w:val="lightGray"/>
          <w:lang w:bidi="en-US"/>
        </w:rPr>
        <w:t>_______________</w:t>
      </w:r>
    </w:p>
    <w:p w14:paraId="7FAFEA0D" w14:textId="77777777" w:rsidR="00FF5D76" w:rsidRPr="00C67C7F" w:rsidRDefault="00FF5D76" w:rsidP="00FF5D76">
      <w:pPr>
        <w:rPr>
          <w:rFonts w:ascii="Arial" w:hAnsi="Arial" w:cs="Arial"/>
          <w:color w:val="000000" w:themeColor="text1"/>
          <w:sz w:val="22"/>
          <w:szCs w:val="22"/>
        </w:rPr>
      </w:pPr>
    </w:p>
    <w:p w14:paraId="1AB2E2A5" w14:textId="77777777" w:rsidR="00FF5D76" w:rsidRPr="00C67C7F" w:rsidRDefault="00FF5D76" w:rsidP="00FF5D76">
      <w:pPr>
        <w:rPr>
          <w:rFonts w:ascii="Arial" w:hAnsi="Arial" w:cs="Arial"/>
          <w:color w:val="000000" w:themeColor="text1"/>
          <w:sz w:val="22"/>
          <w:szCs w:val="22"/>
        </w:rPr>
      </w:pPr>
    </w:p>
    <w:p w14:paraId="5BAD9966" w14:textId="77777777" w:rsidR="00FF5D76" w:rsidRPr="00C67C7F" w:rsidRDefault="00FF5D76" w:rsidP="00FF5D76">
      <w:pPr>
        <w:rPr>
          <w:rFonts w:ascii="Arial" w:hAnsi="Arial" w:cs="Arial"/>
          <w:color w:val="000000" w:themeColor="text1"/>
          <w:sz w:val="22"/>
          <w:szCs w:val="22"/>
        </w:rPr>
      </w:pPr>
      <w:r w:rsidRPr="00C67C7F">
        <w:rPr>
          <w:rFonts w:ascii="Arial" w:hAnsi="Arial" w:cs="Arial"/>
          <w:sz w:val="22"/>
          <w:szCs w:val="22"/>
          <w:lang w:bidi="en-US"/>
        </w:rPr>
        <w:t>Dear Sirs</w:t>
      </w:r>
    </w:p>
    <w:p w14:paraId="2DE2C682" w14:textId="77777777" w:rsidR="00FF5D76" w:rsidRPr="00C67C7F" w:rsidRDefault="00FF5D76" w:rsidP="00FF5D76">
      <w:pPr>
        <w:rPr>
          <w:rFonts w:ascii="Arial" w:hAnsi="Arial" w:cs="Arial"/>
          <w:b/>
          <w:color w:val="000000" w:themeColor="text1"/>
          <w:sz w:val="22"/>
          <w:szCs w:val="22"/>
        </w:rPr>
      </w:pPr>
      <w:r w:rsidRPr="00C67C7F">
        <w:rPr>
          <w:rFonts w:ascii="Arial" w:hAnsi="Arial" w:cs="Arial"/>
          <w:b/>
          <w:sz w:val="22"/>
          <w:szCs w:val="22"/>
          <w:lang w:bidi="en-US"/>
        </w:rPr>
        <w:t>COLOMBIA FILM PROMOTION COMMITTEE</w:t>
      </w:r>
    </w:p>
    <w:p w14:paraId="6FE624A4" w14:textId="77777777" w:rsidR="00FF5D76" w:rsidRPr="00C67C7F" w:rsidRDefault="00FF5D76" w:rsidP="00FF5D76">
      <w:pPr>
        <w:rPr>
          <w:rFonts w:ascii="Arial" w:hAnsi="Arial" w:cs="Arial"/>
          <w:color w:val="000000" w:themeColor="text1"/>
          <w:sz w:val="22"/>
          <w:szCs w:val="22"/>
        </w:rPr>
      </w:pPr>
      <w:r w:rsidRPr="00C67C7F">
        <w:rPr>
          <w:rFonts w:ascii="Arial" w:hAnsi="Arial" w:cs="Arial"/>
          <w:sz w:val="22"/>
          <w:szCs w:val="22"/>
          <w:lang w:bidi="en-US"/>
        </w:rPr>
        <w:t>Atte.: Mixed Fund for Film Promotion "</w:t>
      </w:r>
      <w:proofErr w:type="spellStart"/>
      <w:r w:rsidRPr="00C67C7F">
        <w:rPr>
          <w:rFonts w:ascii="Arial" w:hAnsi="Arial" w:cs="Arial"/>
          <w:sz w:val="22"/>
          <w:szCs w:val="22"/>
          <w:lang w:bidi="en-US"/>
        </w:rPr>
        <w:t>Proimágenes</w:t>
      </w:r>
      <w:proofErr w:type="spellEnd"/>
      <w:r w:rsidRPr="00C67C7F">
        <w:rPr>
          <w:rFonts w:ascii="Arial" w:hAnsi="Arial" w:cs="Arial"/>
          <w:sz w:val="22"/>
          <w:szCs w:val="22"/>
          <w:lang w:bidi="en-US"/>
        </w:rPr>
        <w:t xml:space="preserve"> Colombia".</w:t>
      </w:r>
    </w:p>
    <w:p w14:paraId="6B18A95A" w14:textId="77777777" w:rsidR="00FF5D76" w:rsidRPr="00C67C7F" w:rsidRDefault="00FF5D76" w:rsidP="00FF5D76">
      <w:pPr>
        <w:rPr>
          <w:rFonts w:ascii="Arial" w:hAnsi="Arial" w:cs="Arial"/>
          <w:color w:val="000000" w:themeColor="text1"/>
          <w:sz w:val="22"/>
          <w:szCs w:val="22"/>
        </w:rPr>
      </w:pPr>
      <w:r w:rsidRPr="00C67C7F">
        <w:rPr>
          <w:rFonts w:ascii="Arial" w:hAnsi="Arial" w:cs="Arial"/>
          <w:sz w:val="22"/>
          <w:szCs w:val="22"/>
          <w:lang w:bidi="en-US"/>
        </w:rPr>
        <w:t>City</w:t>
      </w:r>
    </w:p>
    <w:p w14:paraId="2C25D29D" w14:textId="77777777" w:rsidR="00FF5D76" w:rsidRPr="00C67C7F" w:rsidRDefault="00FF5D76" w:rsidP="00FF5D76">
      <w:pPr>
        <w:rPr>
          <w:rFonts w:ascii="Arial" w:hAnsi="Arial" w:cs="Arial"/>
          <w:color w:val="000000" w:themeColor="text1"/>
          <w:sz w:val="22"/>
          <w:szCs w:val="22"/>
        </w:rPr>
      </w:pPr>
    </w:p>
    <w:p w14:paraId="420DA0AF" w14:textId="77777777" w:rsidR="00FF5D76" w:rsidRPr="00C67C7F" w:rsidRDefault="00FF5D76" w:rsidP="00363375">
      <w:pPr>
        <w:ind w:left="142"/>
        <w:rPr>
          <w:rFonts w:ascii="Arial" w:hAnsi="Arial" w:cs="Arial"/>
          <w:color w:val="000000" w:themeColor="text1"/>
          <w:sz w:val="22"/>
          <w:szCs w:val="22"/>
        </w:rPr>
      </w:pPr>
    </w:p>
    <w:p w14:paraId="7B6B3151" w14:textId="77777777" w:rsidR="00AB77A8" w:rsidRPr="00AB77A8" w:rsidRDefault="00AB77A8" w:rsidP="00AB77A8">
      <w:pPr>
        <w:jc w:val="both"/>
        <w:rPr>
          <w:rFonts w:ascii="Arial" w:hAnsi="Arial" w:cs="Arial"/>
          <w:sz w:val="22"/>
          <w:szCs w:val="22"/>
          <w:lang w:bidi="en-US"/>
        </w:rPr>
      </w:pPr>
      <w:r w:rsidRPr="00AB77A8">
        <w:rPr>
          <w:rFonts w:ascii="Arial" w:hAnsi="Arial" w:cs="Arial"/>
          <w:sz w:val="22"/>
          <w:szCs w:val="22"/>
          <w:lang w:bidi="en-US"/>
        </w:rPr>
        <w:t xml:space="preserve">The undersigned </w:t>
      </w:r>
      <w:sdt>
        <w:sdtPr>
          <w:rPr>
            <w:rFonts w:ascii="Arial" w:hAnsi="Arial" w:cs="Arial"/>
            <w:sz w:val="22"/>
            <w:szCs w:val="22"/>
            <w:lang w:bidi="en-US"/>
          </w:rPr>
          <w:id w:val="2088798901"/>
          <w:placeholder>
            <w:docPart w:val="9B617755BF50534ABDB0763D1C0B7CD6"/>
          </w:placeholder>
        </w:sdtPr>
        <w:sdtContent>
          <w:r w:rsidRPr="00AB77A8">
            <w:rPr>
              <w:rFonts w:ascii="Arial" w:hAnsi="Arial" w:cs="Arial"/>
              <w:sz w:val="22"/>
              <w:szCs w:val="22"/>
              <w:lang w:bidi="en-US"/>
            </w:rPr>
            <w:t>[name of the person signing]</w:t>
          </w:r>
        </w:sdtContent>
      </w:sdt>
      <w:r w:rsidRPr="00AB77A8">
        <w:rPr>
          <w:rFonts w:ascii="Arial" w:hAnsi="Arial" w:cs="Arial"/>
          <w:sz w:val="22"/>
          <w:szCs w:val="22"/>
          <w:lang w:bidi="en-US"/>
        </w:rPr>
        <w:t>, identified as it appears below my signature and acting in the following capacity:</w:t>
      </w:r>
    </w:p>
    <w:p w14:paraId="5A4FF8CB" w14:textId="77777777" w:rsidR="00AB77A8" w:rsidRPr="00AB77A8" w:rsidRDefault="00AB77A8" w:rsidP="00AB77A8">
      <w:pPr>
        <w:jc w:val="both"/>
        <w:rPr>
          <w:rFonts w:ascii="Arial" w:hAnsi="Arial" w:cs="Arial"/>
          <w:sz w:val="22"/>
          <w:szCs w:val="22"/>
          <w:lang w:bidi="en-US"/>
        </w:rPr>
      </w:pPr>
    </w:p>
    <w:p w14:paraId="49087410" w14:textId="77777777" w:rsidR="00AB77A8" w:rsidRPr="00AB77A8" w:rsidRDefault="00AB77A8" w:rsidP="00AB77A8">
      <w:pPr>
        <w:jc w:val="both"/>
        <w:rPr>
          <w:rFonts w:ascii="Arial" w:hAnsi="Arial" w:cs="Arial"/>
          <w:sz w:val="22"/>
          <w:szCs w:val="22"/>
          <w:lang w:bidi="en-US"/>
        </w:rPr>
      </w:pPr>
      <w:sdt>
        <w:sdtPr>
          <w:rPr>
            <w:rFonts w:ascii="Arial" w:hAnsi="Arial" w:cs="Arial"/>
            <w:sz w:val="22"/>
            <w:szCs w:val="22"/>
            <w:lang w:bidi="en-US"/>
          </w:rPr>
          <w:id w:val="1250081921"/>
          <w14:checkbox>
            <w14:checked w14:val="0"/>
            <w14:checkedState w14:val="2612" w14:font="MS Gothic"/>
            <w14:uncheckedState w14:val="2610" w14:font="MS Gothic"/>
          </w14:checkbox>
        </w:sdtPr>
        <w:sdtContent>
          <w:r w:rsidRPr="00AB77A8">
            <w:rPr>
              <w:rFonts w:ascii="Segoe UI Symbol" w:hAnsi="Segoe UI Symbol" w:cs="Segoe UI Symbol"/>
              <w:sz w:val="22"/>
              <w:szCs w:val="22"/>
              <w:lang w:bidi="en-US"/>
            </w:rPr>
            <w:t>☐</w:t>
          </w:r>
        </w:sdtContent>
      </w:sdt>
      <w:r w:rsidRPr="00AB77A8">
        <w:rPr>
          <w:rFonts w:ascii="Arial" w:hAnsi="Arial" w:cs="Arial"/>
          <w:sz w:val="22"/>
          <w:szCs w:val="22"/>
          <w:lang w:bidi="en-US"/>
        </w:rPr>
        <w:t xml:space="preserve"> As legal representative of the company [name of producer, incorporated in </w:t>
      </w:r>
      <w:sdt>
        <w:sdtPr>
          <w:rPr>
            <w:rFonts w:ascii="Arial" w:hAnsi="Arial" w:cs="Arial"/>
            <w:sz w:val="22"/>
            <w:szCs w:val="22"/>
            <w:lang w:bidi="en-US"/>
          </w:rPr>
          <w:id w:val="-1256748739"/>
          <w:placeholder>
            <w:docPart w:val="341151203AB51F4B8A38E53C3B2561F7"/>
          </w:placeholder>
        </w:sdtPr>
        <w:sdtContent>
          <w:r w:rsidRPr="00AB77A8">
            <w:rPr>
              <w:rFonts w:ascii="Arial" w:hAnsi="Arial" w:cs="Arial"/>
              <w:sz w:val="22"/>
              <w:szCs w:val="22"/>
              <w:lang w:bidi="en-US"/>
            </w:rPr>
            <w:t>[country]</w:t>
          </w:r>
        </w:sdtContent>
      </w:sdt>
      <w:r w:rsidRPr="00AB77A8">
        <w:rPr>
          <w:rFonts w:ascii="Arial" w:hAnsi="Arial" w:cs="Arial"/>
          <w:sz w:val="22"/>
          <w:szCs w:val="22"/>
          <w:lang w:bidi="en-US"/>
        </w:rPr>
        <w:t xml:space="preserve">, with institutional identification </w:t>
      </w:r>
      <w:sdt>
        <w:sdtPr>
          <w:rPr>
            <w:rFonts w:ascii="Arial" w:hAnsi="Arial" w:cs="Arial"/>
            <w:sz w:val="22"/>
            <w:szCs w:val="22"/>
            <w:lang w:bidi="en-US"/>
          </w:rPr>
          <w:id w:val="-78754857"/>
          <w:placeholder>
            <w:docPart w:val="15508905A63A3743A9197FF49B573565"/>
          </w:placeholder>
        </w:sdtPr>
        <w:sdtContent>
          <w:r w:rsidRPr="00AB77A8">
            <w:rPr>
              <w:rFonts w:ascii="Arial" w:hAnsi="Arial" w:cs="Arial"/>
              <w:sz w:val="22"/>
              <w:szCs w:val="22"/>
              <w:lang w:bidi="en-US"/>
            </w:rPr>
            <w:t>___________</w:t>
          </w:r>
        </w:sdtContent>
      </w:sdt>
      <w:r w:rsidRPr="00AB77A8">
        <w:rPr>
          <w:rFonts w:ascii="Arial" w:hAnsi="Arial" w:cs="Arial"/>
          <w:sz w:val="22"/>
          <w:szCs w:val="22"/>
          <w:lang w:bidi="en-US"/>
        </w:rPr>
        <w:t xml:space="preserve">, with address ________ with telephone number + ______, with e-mail ________ (hereinafter the 'producer'), </w:t>
      </w:r>
    </w:p>
    <w:p w14:paraId="64596E5D" w14:textId="77777777" w:rsidR="00AB77A8" w:rsidRPr="00AB77A8" w:rsidRDefault="00AB77A8" w:rsidP="00AB77A8">
      <w:pPr>
        <w:jc w:val="both"/>
        <w:rPr>
          <w:rFonts w:ascii="Arial" w:hAnsi="Arial" w:cs="Arial"/>
          <w:sz w:val="22"/>
          <w:szCs w:val="22"/>
          <w:lang w:bidi="en-US"/>
        </w:rPr>
      </w:pPr>
    </w:p>
    <w:p w14:paraId="55EBDCD8" w14:textId="77777777" w:rsidR="00AB77A8" w:rsidRPr="00AB77A8" w:rsidRDefault="00AB77A8" w:rsidP="00AB77A8">
      <w:pPr>
        <w:jc w:val="both"/>
        <w:rPr>
          <w:rFonts w:ascii="Arial" w:hAnsi="Arial" w:cs="Arial"/>
          <w:sz w:val="22"/>
          <w:szCs w:val="22"/>
          <w:lang w:bidi="en-US"/>
        </w:rPr>
      </w:pPr>
      <w:sdt>
        <w:sdtPr>
          <w:rPr>
            <w:rFonts w:ascii="Arial" w:hAnsi="Arial" w:cs="Arial"/>
            <w:sz w:val="22"/>
            <w:szCs w:val="22"/>
            <w:lang w:bidi="en-US"/>
          </w:rPr>
          <w:id w:val="-2130764143"/>
          <w14:checkbox>
            <w14:checked w14:val="0"/>
            <w14:checkedState w14:val="2612" w14:font="MS Gothic"/>
            <w14:uncheckedState w14:val="2610" w14:font="MS Gothic"/>
          </w14:checkbox>
        </w:sdtPr>
        <w:sdtContent>
          <w:r w:rsidRPr="00AB77A8">
            <w:rPr>
              <w:rFonts w:ascii="Segoe UI Symbol" w:hAnsi="Segoe UI Symbol" w:cs="Segoe UI Symbol"/>
              <w:sz w:val="22"/>
              <w:szCs w:val="22"/>
              <w:lang w:bidi="en-US"/>
            </w:rPr>
            <w:t>☐</w:t>
          </w:r>
        </w:sdtContent>
      </w:sdt>
      <w:r w:rsidRPr="00AB77A8">
        <w:rPr>
          <w:rFonts w:ascii="Arial" w:hAnsi="Arial" w:cs="Arial"/>
          <w:sz w:val="22"/>
          <w:szCs w:val="22"/>
          <w:lang w:bidi="en-US"/>
        </w:rPr>
        <w:t xml:space="preserve"> As legal representative of the company </w:t>
      </w:r>
      <w:sdt>
        <w:sdtPr>
          <w:rPr>
            <w:rFonts w:ascii="Arial" w:hAnsi="Arial" w:cs="Arial"/>
            <w:sz w:val="22"/>
            <w:szCs w:val="22"/>
            <w:lang w:bidi="en-US"/>
          </w:rPr>
          <w:id w:val="631992417"/>
          <w:placeholder>
            <w:docPart w:val="9B617755BF50534ABDB0763D1C0B7CD6"/>
          </w:placeholder>
        </w:sdtPr>
        <w:sdtContent>
          <w:r w:rsidRPr="00AB77A8">
            <w:rPr>
              <w:rFonts w:ascii="Arial" w:hAnsi="Arial" w:cs="Arial"/>
              <w:sz w:val="22"/>
              <w:szCs w:val="22"/>
              <w:lang w:bidi="en-US"/>
            </w:rPr>
            <w:t>[name of the ESC or the co-producer]</w:t>
          </w:r>
        </w:sdtContent>
      </w:sdt>
      <w:r w:rsidRPr="00AB77A8">
        <w:rPr>
          <w:rFonts w:ascii="Arial" w:hAnsi="Arial" w:cs="Arial"/>
          <w:sz w:val="22"/>
          <w:szCs w:val="22"/>
          <w:lang w:bidi="en-US"/>
        </w:rPr>
        <w:t xml:space="preserve">, identified with TIN [000.000.000], which, on its part, works under the mandate and / or authorization of the company [name of the producer, incorporated in </w:t>
      </w:r>
      <w:sdt>
        <w:sdtPr>
          <w:rPr>
            <w:rFonts w:ascii="Arial" w:hAnsi="Arial" w:cs="Arial"/>
            <w:sz w:val="22"/>
            <w:szCs w:val="22"/>
            <w:lang w:bidi="en-US"/>
          </w:rPr>
          <w:id w:val="1612699030"/>
          <w:placeholder>
            <w:docPart w:val="9B617755BF50534ABDB0763D1C0B7CD6"/>
          </w:placeholder>
        </w:sdtPr>
        <w:sdtContent>
          <w:r w:rsidRPr="00AB77A8">
            <w:rPr>
              <w:rFonts w:ascii="Arial" w:hAnsi="Arial" w:cs="Arial"/>
              <w:sz w:val="22"/>
              <w:szCs w:val="22"/>
              <w:lang w:bidi="en-US"/>
            </w:rPr>
            <w:t>[country]</w:t>
          </w:r>
        </w:sdtContent>
      </w:sdt>
      <w:r w:rsidRPr="00AB77A8">
        <w:rPr>
          <w:rFonts w:ascii="Arial" w:hAnsi="Arial" w:cs="Arial"/>
          <w:sz w:val="22"/>
          <w:szCs w:val="22"/>
          <w:lang w:bidi="en-US"/>
        </w:rPr>
        <w:t xml:space="preserve">, with institutional identification </w:t>
      </w:r>
      <w:sdt>
        <w:sdtPr>
          <w:rPr>
            <w:rFonts w:ascii="Arial" w:hAnsi="Arial" w:cs="Arial"/>
            <w:sz w:val="22"/>
            <w:szCs w:val="22"/>
            <w:lang w:bidi="en-US"/>
          </w:rPr>
          <w:id w:val="-1392968566"/>
          <w:placeholder>
            <w:docPart w:val="9B617755BF50534ABDB0763D1C0B7CD6"/>
          </w:placeholder>
        </w:sdtPr>
        <w:sdtContent>
          <w:r w:rsidRPr="00AB77A8">
            <w:rPr>
              <w:rFonts w:ascii="Arial" w:hAnsi="Arial" w:cs="Arial"/>
              <w:sz w:val="22"/>
              <w:szCs w:val="22"/>
              <w:lang w:bidi="en-US"/>
            </w:rPr>
            <w:t>________</w:t>
          </w:r>
        </w:sdtContent>
      </w:sdt>
      <w:r w:rsidRPr="00AB77A8">
        <w:rPr>
          <w:rFonts w:ascii="Arial" w:hAnsi="Arial" w:cs="Arial"/>
          <w:sz w:val="22"/>
          <w:szCs w:val="22"/>
          <w:lang w:bidi="en-US"/>
        </w:rPr>
        <w:t xml:space="preserve"> with address </w:t>
      </w:r>
      <w:sdt>
        <w:sdtPr>
          <w:rPr>
            <w:rFonts w:ascii="Arial" w:hAnsi="Arial" w:cs="Arial"/>
            <w:sz w:val="22"/>
            <w:szCs w:val="22"/>
            <w:lang w:bidi="en-US"/>
          </w:rPr>
          <w:id w:val="1725094510"/>
          <w:placeholder>
            <w:docPart w:val="9B617755BF50534ABDB0763D1C0B7CD6"/>
          </w:placeholder>
        </w:sdtPr>
        <w:sdtContent>
          <w:r w:rsidRPr="00AB77A8">
            <w:rPr>
              <w:rFonts w:ascii="Arial" w:hAnsi="Arial" w:cs="Arial"/>
              <w:sz w:val="22"/>
              <w:szCs w:val="22"/>
              <w:lang w:bidi="en-US"/>
            </w:rPr>
            <w:t>________</w:t>
          </w:r>
        </w:sdtContent>
      </w:sdt>
      <w:r w:rsidRPr="00AB77A8">
        <w:rPr>
          <w:rFonts w:ascii="Arial" w:hAnsi="Arial" w:cs="Arial"/>
          <w:sz w:val="22"/>
          <w:szCs w:val="22"/>
          <w:lang w:bidi="en-US"/>
        </w:rPr>
        <w:t xml:space="preserve"> with telephone number + ______, with e-mail ________ (hereinafter the 'producer').</w:t>
      </w:r>
    </w:p>
    <w:p w14:paraId="54843C5C" w14:textId="77777777" w:rsidR="00AB77A8" w:rsidRPr="00AB77A8" w:rsidRDefault="00AB77A8" w:rsidP="00AB77A8">
      <w:pPr>
        <w:rPr>
          <w:rFonts w:ascii="Arial" w:hAnsi="Arial" w:cs="Arial"/>
          <w:sz w:val="22"/>
          <w:szCs w:val="22"/>
          <w:lang w:bidi="en-US"/>
        </w:rPr>
      </w:pPr>
    </w:p>
    <w:p w14:paraId="700C72DB" w14:textId="77777777" w:rsidR="00AB77A8" w:rsidRPr="00AB77A8" w:rsidRDefault="00AB77A8" w:rsidP="00AB77A8">
      <w:pPr>
        <w:spacing w:line="312" w:lineRule="auto"/>
        <w:jc w:val="both"/>
        <w:rPr>
          <w:rFonts w:ascii="Arial" w:hAnsi="Arial" w:cs="Arial"/>
          <w:sz w:val="22"/>
          <w:szCs w:val="22"/>
          <w:lang w:bidi="en-US"/>
        </w:rPr>
      </w:pPr>
      <w:r w:rsidRPr="00AB77A8">
        <w:rPr>
          <w:rFonts w:ascii="Arial" w:hAnsi="Arial" w:cs="Arial"/>
          <w:sz w:val="22"/>
          <w:szCs w:val="22"/>
          <w:lang w:bidi="en-US"/>
        </w:rPr>
        <w:t xml:space="preserve">through this form I declare the following: </w:t>
      </w:r>
    </w:p>
    <w:p w14:paraId="116ED59F" w14:textId="77777777" w:rsidR="00FF5D76" w:rsidRPr="00AB77A8" w:rsidRDefault="00FF5D76" w:rsidP="00C67C7F">
      <w:pPr>
        <w:spacing w:line="312" w:lineRule="auto"/>
        <w:jc w:val="both"/>
        <w:rPr>
          <w:rFonts w:ascii="Arial" w:hAnsi="Arial" w:cs="Arial"/>
          <w:color w:val="000000" w:themeColor="text1"/>
          <w:sz w:val="22"/>
          <w:szCs w:val="22"/>
          <w:lang w:val="en-GB"/>
        </w:rPr>
      </w:pPr>
    </w:p>
    <w:p w14:paraId="6405F666" w14:textId="624DB4A5"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I nominate before the Colombia Film Promotion Committee (hereinafter, the </w:t>
      </w:r>
      <w:r w:rsidRPr="00C67C7F">
        <w:rPr>
          <w:rFonts w:ascii="Arial" w:hAnsi="Arial" w:cs="Arial"/>
          <w:sz w:val="22"/>
          <w:szCs w:val="22"/>
          <w:u w:val="single"/>
          <w:lang w:bidi="en-US"/>
        </w:rPr>
        <w:t>"CPFC")</w:t>
      </w:r>
      <w:r w:rsidRPr="00C67C7F">
        <w:rPr>
          <w:rFonts w:ascii="Arial" w:hAnsi="Arial" w:cs="Arial"/>
          <w:sz w:val="22"/>
          <w:szCs w:val="22"/>
          <w:lang w:bidi="en-US"/>
        </w:rPr>
        <w:t xml:space="preserve"> the audiovisual project entitled </w:t>
      </w:r>
      <w:r w:rsidRPr="00C67C7F">
        <w:rPr>
          <w:rFonts w:ascii="Arial" w:hAnsi="Arial" w:cs="Arial"/>
          <w:sz w:val="22"/>
          <w:szCs w:val="22"/>
          <w:highlight w:val="lightGray"/>
          <w:lang w:bidi="en-US"/>
        </w:rPr>
        <w:t>__________________</w:t>
      </w:r>
      <w:r w:rsidRPr="00C67C7F">
        <w:rPr>
          <w:rFonts w:ascii="Arial" w:hAnsi="Arial" w:cs="Arial"/>
          <w:sz w:val="22"/>
          <w:szCs w:val="22"/>
          <w:lang w:bidi="en-US"/>
        </w:rPr>
        <w:t xml:space="preserve"> (hereinafter, the " </w:t>
      </w:r>
      <w:r w:rsidRPr="00C67C7F">
        <w:rPr>
          <w:rFonts w:ascii="Arial" w:hAnsi="Arial" w:cs="Arial"/>
          <w:sz w:val="22"/>
          <w:szCs w:val="22"/>
          <w:u w:val="single"/>
          <w:lang w:bidi="en-US"/>
        </w:rPr>
        <w:t>Project</w:t>
      </w:r>
      <w:r w:rsidRPr="00C67C7F">
        <w:rPr>
          <w:rFonts w:ascii="Arial" w:hAnsi="Arial" w:cs="Arial"/>
          <w:sz w:val="22"/>
          <w:szCs w:val="22"/>
          <w:lang w:bidi="en-US"/>
        </w:rPr>
        <w:t xml:space="preserve"> ") for the </w:t>
      </w:r>
      <w:r w:rsidR="00C67C7F">
        <w:rPr>
          <w:rFonts w:ascii="Arial" w:hAnsi="Arial" w:cs="Arial"/>
          <w:sz w:val="22"/>
          <w:szCs w:val="22"/>
          <w:lang w:bidi="en-US"/>
        </w:rPr>
        <w:t>Cash Rebate Incentive</w:t>
      </w:r>
      <w:r w:rsidRPr="00C67C7F">
        <w:rPr>
          <w:rFonts w:ascii="Arial" w:hAnsi="Arial" w:cs="Arial"/>
          <w:sz w:val="22"/>
          <w:szCs w:val="22"/>
          <w:lang w:bidi="en-US"/>
        </w:rPr>
        <w:t xml:space="preserve"> of the Colombia Film Fund (hereinafter, the "</w:t>
      </w:r>
      <w:r w:rsidRPr="00C67C7F">
        <w:rPr>
          <w:rFonts w:ascii="Arial" w:hAnsi="Arial" w:cs="Arial"/>
          <w:sz w:val="22"/>
          <w:szCs w:val="22"/>
          <w:u w:val="single"/>
          <w:lang w:bidi="en-US"/>
        </w:rPr>
        <w:t xml:space="preserve">FFC </w:t>
      </w:r>
      <w:r w:rsidR="00C67C7F">
        <w:rPr>
          <w:rFonts w:ascii="Arial" w:hAnsi="Arial" w:cs="Arial"/>
          <w:sz w:val="22"/>
          <w:szCs w:val="22"/>
          <w:u w:val="single"/>
          <w:lang w:bidi="en-US"/>
        </w:rPr>
        <w:t>Cash Rebate</w:t>
      </w:r>
      <w:r w:rsidRPr="00C67C7F">
        <w:rPr>
          <w:rFonts w:ascii="Arial" w:hAnsi="Arial" w:cs="Arial"/>
          <w:sz w:val="22"/>
          <w:szCs w:val="22"/>
          <w:lang w:bidi="en-US"/>
        </w:rPr>
        <w:t>"</w:t>
      </w:r>
      <w:proofErr w:type="gramStart"/>
      <w:r w:rsidRPr="00C67C7F">
        <w:rPr>
          <w:rFonts w:ascii="Arial" w:hAnsi="Arial" w:cs="Arial"/>
          <w:sz w:val="22"/>
          <w:szCs w:val="22"/>
          <w:lang w:bidi="en-US"/>
        </w:rPr>
        <w:t>) ,</w:t>
      </w:r>
      <w:proofErr w:type="gramEnd"/>
      <w:r w:rsidRPr="00C67C7F">
        <w:rPr>
          <w:rFonts w:ascii="Arial" w:hAnsi="Arial" w:cs="Arial"/>
          <w:sz w:val="22"/>
          <w:szCs w:val="22"/>
          <w:lang w:bidi="en-US"/>
        </w:rPr>
        <w:t xml:space="preserve"> in accordance with the provisions of Law 1556 of 2012, modified by Law 1955 of 2019, Decree 1080 of 2015, added by Decree 474 of 2020, its regulations and the Resource Allocation </w:t>
      </w:r>
      <w:r w:rsidR="00C67C7F">
        <w:rPr>
          <w:rFonts w:ascii="Arial" w:hAnsi="Arial" w:cs="Arial"/>
          <w:sz w:val="22"/>
          <w:szCs w:val="22"/>
          <w:lang w:bidi="en-US"/>
        </w:rPr>
        <w:t>Manual</w:t>
      </w:r>
      <w:r w:rsidRPr="00C67C7F">
        <w:rPr>
          <w:rFonts w:ascii="Arial" w:hAnsi="Arial" w:cs="Arial"/>
          <w:sz w:val="22"/>
          <w:szCs w:val="22"/>
          <w:lang w:bidi="en-US"/>
        </w:rPr>
        <w:t xml:space="preserve">, annexes and other pertinent norms (hereinafter, the </w:t>
      </w:r>
      <w:r w:rsidRPr="00C67C7F">
        <w:rPr>
          <w:rFonts w:ascii="Arial" w:hAnsi="Arial" w:cs="Arial"/>
          <w:sz w:val="22"/>
          <w:szCs w:val="22"/>
          <w:u w:val="single"/>
          <w:lang w:bidi="en-US"/>
        </w:rPr>
        <w:t>"FFC Regulations").</w:t>
      </w:r>
      <w:r w:rsidRPr="00C67C7F">
        <w:rPr>
          <w:rFonts w:ascii="Arial" w:hAnsi="Arial" w:cs="Arial"/>
          <w:sz w:val="22"/>
          <w:szCs w:val="22"/>
          <w:lang w:bidi="en-US"/>
        </w:rPr>
        <w:t xml:space="preserve"> </w:t>
      </w:r>
    </w:p>
    <w:p w14:paraId="53CA8563" w14:textId="77777777" w:rsidR="00FF5D76" w:rsidRPr="00C67C7F" w:rsidRDefault="00FF5D76" w:rsidP="00C67C7F">
      <w:pPr>
        <w:spacing w:line="312" w:lineRule="auto"/>
        <w:jc w:val="both"/>
        <w:rPr>
          <w:rFonts w:ascii="Arial" w:hAnsi="Arial" w:cs="Arial"/>
          <w:color w:val="000000" w:themeColor="text1"/>
          <w:sz w:val="22"/>
          <w:szCs w:val="22"/>
        </w:rPr>
      </w:pPr>
    </w:p>
    <w:p w14:paraId="1D58A31E" w14:textId="24D376E6"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The </w:t>
      </w:r>
      <w:r w:rsidRPr="00C67C7F">
        <w:rPr>
          <w:rFonts w:ascii="Arial" w:hAnsi="Arial" w:cs="Arial"/>
          <w:sz w:val="22"/>
          <w:szCs w:val="22"/>
          <w:u w:val="single"/>
          <w:lang w:bidi="en-US"/>
        </w:rPr>
        <w:t>Project</w:t>
      </w:r>
      <w:r w:rsidRPr="00C67C7F">
        <w:rPr>
          <w:rFonts w:ascii="Arial" w:hAnsi="Arial" w:cs="Arial"/>
          <w:sz w:val="22"/>
          <w:szCs w:val="22"/>
          <w:lang w:bidi="en-US"/>
        </w:rPr>
        <w:t xml:space="preserve"> has the following characteristics (check the relevant option and its characteristics):</w:t>
      </w:r>
    </w:p>
    <w:p w14:paraId="6C76743D" w14:textId="77777777" w:rsidR="00FF5D76" w:rsidRPr="00C67C7F" w:rsidRDefault="00FF5D76" w:rsidP="00C67C7F">
      <w:pPr>
        <w:pStyle w:val="Prrafodelista"/>
        <w:numPr>
          <w:ilvl w:val="1"/>
          <w:numId w:val="2"/>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Cinematographic feature film. Duration (in min.): </w:t>
      </w:r>
      <w:r w:rsidRPr="00C67C7F">
        <w:rPr>
          <w:rFonts w:ascii="Arial" w:hAnsi="Arial" w:cs="Arial"/>
          <w:sz w:val="22"/>
          <w:szCs w:val="22"/>
          <w:highlight w:val="lightGray"/>
          <w:lang w:bidi="en-US"/>
        </w:rPr>
        <w:t>___________.</w:t>
      </w:r>
    </w:p>
    <w:p w14:paraId="175626CC" w14:textId="77777777" w:rsidR="00FF5D76" w:rsidRPr="00C67C7F" w:rsidRDefault="00FF5D76" w:rsidP="00C67C7F">
      <w:pPr>
        <w:pStyle w:val="Prrafodelista"/>
        <w:numPr>
          <w:ilvl w:val="1"/>
          <w:numId w:val="2"/>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Cinematographic short film. Duration (in min.): </w:t>
      </w:r>
      <w:r w:rsidRPr="00C67C7F">
        <w:rPr>
          <w:rFonts w:ascii="Arial" w:hAnsi="Arial" w:cs="Arial"/>
          <w:sz w:val="22"/>
          <w:szCs w:val="22"/>
          <w:highlight w:val="lightGray"/>
          <w:lang w:bidi="en-US"/>
        </w:rPr>
        <w:t>___________.</w:t>
      </w:r>
    </w:p>
    <w:p w14:paraId="5F1B2378" w14:textId="77777777" w:rsidR="00FF5D76" w:rsidRPr="00C67C7F" w:rsidRDefault="00FF5D76" w:rsidP="00C67C7F">
      <w:pPr>
        <w:pStyle w:val="Prrafodelista"/>
        <w:numPr>
          <w:ilvl w:val="1"/>
          <w:numId w:val="2"/>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Cinematographic work for television. Duration (in min.): </w:t>
      </w:r>
      <w:r w:rsidRPr="00C67C7F">
        <w:rPr>
          <w:rFonts w:ascii="Arial" w:hAnsi="Arial" w:cs="Arial"/>
          <w:sz w:val="22"/>
          <w:szCs w:val="22"/>
          <w:highlight w:val="lightGray"/>
          <w:lang w:bidi="en-US"/>
        </w:rPr>
        <w:t>______.</w:t>
      </w:r>
    </w:p>
    <w:p w14:paraId="2F2C97C0" w14:textId="77777777" w:rsidR="00147AAA" w:rsidRPr="00C67C7F" w:rsidRDefault="00FF5D76" w:rsidP="00C67C7F">
      <w:pPr>
        <w:pStyle w:val="Prrafodelista"/>
        <w:numPr>
          <w:ilvl w:val="1"/>
          <w:numId w:val="2"/>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Series. Duration (number of episodes and average duration per episode in min.): </w:t>
      </w:r>
      <w:r w:rsidRPr="00C67C7F">
        <w:rPr>
          <w:rFonts w:ascii="Arial" w:hAnsi="Arial" w:cs="Arial"/>
          <w:sz w:val="22"/>
          <w:szCs w:val="22"/>
          <w:highlight w:val="lightGray"/>
          <w:lang w:bidi="en-US"/>
        </w:rPr>
        <w:t>___________</w:t>
      </w:r>
      <w:r w:rsidRPr="00C67C7F">
        <w:rPr>
          <w:rFonts w:ascii="Arial" w:hAnsi="Arial" w:cs="Arial"/>
          <w:sz w:val="22"/>
          <w:szCs w:val="22"/>
          <w:lang w:bidi="en-US"/>
        </w:rPr>
        <w:t xml:space="preserve">, </w:t>
      </w:r>
      <w:r w:rsidRPr="00C67C7F">
        <w:rPr>
          <w:rFonts w:ascii="Arial" w:hAnsi="Arial" w:cs="Arial"/>
          <w:sz w:val="22"/>
          <w:szCs w:val="22"/>
          <w:highlight w:val="lightGray"/>
          <w:lang w:bidi="en-US"/>
        </w:rPr>
        <w:t>___________</w:t>
      </w:r>
      <w:r w:rsidRPr="00C67C7F">
        <w:rPr>
          <w:rFonts w:ascii="Arial" w:hAnsi="Arial" w:cs="Arial"/>
          <w:sz w:val="22"/>
          <w:szCs w:val="22"/>
          <w:lang w:bidi="en-US"/>
        </w:rPr>
        <w:t xml:space="preserve">, </w:t>
      </w:r>
      <w:r w:rsidRPr="00C67C7F">
        <w:rPr>
          <w:rFonts w:ascii="Arial" w:hAnsi="Arial" w:cs="Arial"/>
          <w:sz w:val="22"/>
          <w:szCs w:val="22"/>
          <w:highlight w:val="lightGray"/>
          <w:lang w:bidi="en-US"/>
        </w:rPr>
        <w:t>___________</w:t>
      </w:r>
      <w:r w:rsidRPr="00C67C7F">
        <w:rPr>
          <w:rFonts w:ascii="Arial" w:hAnsi="Arial" w:cs="Arial"/>
          <w:sz w:val="22"/>
          <w:szCs w:val="22"/>
          <w:lang w:bidi="en-US"/>
        </w:rPr>
        <w:t xml:space="preserve">, </w:t>
      </w:r>
      <w:r w:rsidRPr="00C67C7F">
        <w:rPr>
          <w:rFonts w:ascii="Arial" w:hAnsi="Arial" w:cs="Arial"/>
          <w:sz w:val="22"/>
          <w:szCs w:val="22"/>
          <w:highlight w:val="lightGray"/>
          <w:lang w:bidi="en-US"/>
        </w:rPr>
        <w:t>___________</w:t>
      </w:r>
      <w:r w:rsidRPr="00C67C7F">
        <w:rPr>
          <w:rFonts w:ascii="Arial" w:hAnsi="Arial" w:cs="Arial"/>
          <w:sz w:val="22"/>
          <w:szCs w:val="22"/>
          <w:lang w:bidi="en-US"/>
        </w:rPr>
        <w:t>.</w:t>
      </w:r>
    </w:p>
    <w:p w14:paraId="40D63884" w14:textId="5F852ECB" w:rsidR="00FF5D76" w:rsidRPr="00C67C7F" w:rsidRDefault="00FF5D76" w:rsidP="00C67C7F">
      <w:pPr>
        <w:pStyle w:val="Prrafodelista"/>
        <w:numPr>
          <w:ilvl w:val="1"/>
          <w:numId w:val="2"/>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Music video. Duration </w:t>
      </w:r>
      <w:r w:rsidRPr="00C67C7F">
        <w:rPr>
          <w:rStyle w:val="Refdenotaalpie"/>
          <w:rFonts w:ascii="Arial" w:hAnsi="Arial" w:cs="Arial"/>
          <w:sz w:val="22"/>
          <w:szCs w:val="22"/>
          <w:lang w:bidi="en-US"/>
        </w:rPr>
        <w:footnoteReference w:id="1"/>
      </w:r>
    </w:p>
    <w:p w14:paraId="1BC58F12" w14:textId="77777777" w:rsidR="00363375" w:rsidRPr="00C67C7F" w:rsidRDefault="00FF5D76" w:rsidP="00C67C7F">
      <w:pPr>
        <w:pStyle w:val="Prrafodelista"/>
        <w:numPr>
          <w:ilvl w:val="1"/>
          <w:numId w:val="2"/>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Nationality of the audiovisual project: </w:t>
      </w:r>
      <w:r w:rsidRPr="00C67C7F">
        <w:rPr>
          <w:rFonts w:ascii="Arial" w:hAnsi="Arial" w:cs="Arial"/>
          <w:sz w:val="22"/>
          <w:szCs w:val="22"/>
          <w:highlight w:val="lightGray"/>
          <w:lang w:bidi="en-US"/>
        </w:rPr>
        <w:t>________________</w:t>
      </w:r>
      <w:r w:rsidRPr="00C67C7F">
        <w:rPr>
          <w:rFonts w:ascii="Arial" w:hAnsi="Arial" w:cs="Arial"/>
          <w:sz w:val="22"/>
          <w:szCs w:val="22"/>
          <w:lang w:bidi="en-US"/>
        </w:rPr>
        <w:t xml:space="preserve">. (If it is an international co-production, list the linked countries). </w:t>
      </w:r>
      <w:r w:rsidRPr="00C67C7F">
        <w:rPr>
          <w:rStyle w:val="Refdenotaalpie"/>
          <w:rFonts w:ascii="Arial" w:hAnsi="Arial" w:cs="Arial"/>
          <w:sz w:val="22"/>
          <w:szCs w:val="22"/>
          <w:lang w:bidi="en-US"/>
        </w:rPr>
        <w:footnoteReference w:id="2"/>
      </w:r>
    </w:p>
    <w:p w14:paraId="2672A70A" w14:textId="460A7F61" w:rsidR="00FF5D76" w:rsidRPr="00C67C7F" w:rsidRDefault="00FF5D76" w:rsidP="00C67C7F">
      <w:pPr>
        <w:pStyle w:val="Prrafodelista"/>
        <w:numPr>
          <w:ilvl w:val="1"/>
          <w:numId w:val="2"/>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Animation: Yes </w:t>
      </w:r>
      <w:r w:rsidRPr="00C67C7F">
        <w:rPr>
          <w:rFonts w:ascii="Arial" w:hAnsi="Arial" w:cs="Arial"/>
          <w:sz w:val="22"/>
          <w:szCs w:val="22"/>
          <w:highlight w:val="lightGray"/>
          <w:lang w:bidi="en-US"/>
        </w:rPr>
        <w:t>___</w:t>
      </w:r>
      <w:proofErr w:type="gramStart"/>
      <w:r w:rsidRPr="00C67C7F">
        <w:rPr>
          <w:rFonts w:ascii="Arial" w:hAnsi="Arial" w:cs="Arial"/>
          <w:sz w:val="22"/>
          <w:szCs w:val="22"/>
          <w:highlight w:val="lightGray"/>
          <w:lang w:bidi="en-US"/>
        </w:rPr>
        <w:t>_</w:t>
      </w:r>
      <w:r w:rsidRPr="00C67C7F">
        <w:rPr>
          <w:rFonts w:ascii="Arial" w:hAnsi="Arial" w:cs="Arial"/>
          <w:sz w:val="22"/>
          <w:szCs w:val="22"/>
          <w:lang w:bidi="en-US"/>
        </w:rPr>
        <w:t xml:space="preserve"> ;</w:t>
      </w:r>
      <w:proofErr w:type="gramEnd"/>
      <w:r w:rsidRPr="00C67C7F">
        <w:rPr>
          <w:rFonts w:ascii="Arial" w:hAnsi="Arial" w:cs="Arial"/>
          <w:sz w:val="22"/>
          <w:szCs w:val="22"/>
          <w:lang w:bidi="en-US"/>
        </w:rPr>
        <w:t xml:space="preserve"> No </w:t>
      </w:r>
      <w:r w:rsidRPr="00C67C7F">
        <w:rPr>
          <w:rFonts w:ascii="Arial" w:hAnsi="Arial" w:cs="Arial"/>
          <w:sz w:val="22"/>
          <w:szCs w:val="22"/>
          <w:highlight w:val="lightGray"/>
          <w:lang w:bidi="en-US"/>
        </w:rPr>
        <w:t>____</w:t>
      </w:r>
      <w:r w:rsidRPr="00C67C7F">
        <w:rPr>
          <w:rFonts w:ascii="Arial" w:hAnsi="Arial" w:cs="Arial"/>
          <w:sz w:val="22"/>
          <w:szCs w:val="22"/>
          <w:lang w:bidi="en-US"/>
        </w:rPr>
        <w:t>.</w:t>
      </w:r>
    </w:p>
    <w:p w14:paraId="177EF2CB" w14:textId="77777777" w:rsidR="00FF5D76" w:rsidRPr="00C67C7F" w:rsidRDefault="00FF5D76" w:rsidP="00C67C7F">
      <w:pPr>
        <w:spacing w:line="312" w:lineRule="auto"/>
        <w:ind w:left="709"/>
        <w:jc w:val="both"/>
        <w:rPr>
          <w:rFonts w:ascii="Arial" w:hAnsi="Arial" w:cs="Arial"/>
          <w:color w:val="000000" w:themeColor="text1"/>
          <w:sz w:val="22"/>
          <w:szCs w:val="22"/>
          <w:lang w:val="es-ES"/>
        </w:rPr>
      </w:pPr>
    </w:p>
    <w:p w14:paraId="1939C6AF" w14:textId="292B72BC"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The </w:t>
      </w:r>
      <w:r w:rsidRPr="00C67C7F">
        <w:rPr>
          <w:rFonts w:ascii="Arial" w:hAnsi="Arial" w:cs="Arial"/>
          <w:sz w:val="22"/>
          <w:szCs w:val="22"/>
          <w:u w:val="single"/>
          <w:lang w:bidi="en-US"/>
        </w:rPr>
        <w:t>Project</w:t>
      </w:r>
      <w:r w:rsidRPr="00C67C7F">
        <w:rPr>
          <w:rFonts w:ascii="Arial" w:hAnsi="Arial" w:cs="Arial"/>
          <w:sz w:val="22"/>
          <w:szCs w:val="22"/>
          <w:lang w:bidi="en-US"/>
        </w:rPr>
        <w:t xml:space="preserve"> will carry out the following stages in Colombia: </w:t>
      </w:r>
    </w:p>
    <w:p w14:paraId="5887EA2F" w14:textId="77777777" w:rsidR="00FF5D76" w:rsidRPr="00C67C7F" w:rsidRDefault="00FF5D76" w:rsidP="00C67C7F">
      <w:pPr>
        <w:pStyle w:val="Prrafodelista"/>
        <w:numPr>
          <w:ilvl w:val="0"/>
          <w:numId w:val="5"/>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Production.</w:t>
      </w:r>
    </w:p>
    <w:p w14:paraId="712FF945" w14:textId="77777777" w:rsidR="00FF5D76" w:rsidRPr="00C67C7F" w:rsidRDefault="00FF5D76" w:rsidP="00C67C7F">
      <w:pPr>
        <w:pStyle w:val="Prrafodelista"/>
        <w:numPr>
          <w:ilvl w:val="0"/>
          <w:numId w:val="5"/>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Production and Postproduction.</w:t>
      </w:r>
    </w:p>
    <w:p w14:paraId="587AB0FE" w14:textId="77777777" w:rsidR="00FF5D76" w:rsidRPr="00C67C7F" w:rsidRDefault="00FF5D76" w:rsidP="00C67C7F">
      <w:pPr>
        <w:spacing w:line="312" w:lineRule="auto"/>
        <w:jc w:val="both"/>
        <w:rPr>
          <w:rFonts w:ascii="Arial" w:hAnsi="Arial" w:cs="Arial"/>
          <w:color w:val="000000" w:themeColor="text1"/>
          <w:sz w:val="22"/>
          <w:szCs w:val="22"/>
          <w:lang w:val="es-ES"/>
        </w:rPr>
      </w:pPr>
    </w:p>
    <w:p w14:paraId="75E4F3E3" w14:textId="77777777"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lastRenderedPageBreak/>
        <w:t xml:space="preserve">The </w:t>
      </w:r>
      <w:r w:rsidRPr="00C67C7F">
        <w:rPr>
          <w:rFonts w:ascii="Arial" w:hAnsi="Arial" w:cs="Arial"/>
          <w:sz w:val="22"/>
          <w:szCs w:val="22"/>
          <w:u w:val="single"/>
          <w:lang w:bidi="en-US"/>
        </w:rPr>
        <w:t>Project</w:t>
      </w:r>
      <w:r w:rsidRPr="00C67C7F">
        <w:rPr>
          <w:rFonts w:ascii="Arial" w:hAnsi="Arial" w:cs="Arial"/>
          <w:sz w:val="22"/>
          <w:szCs w:val="22"/>
          <w:lang w:bidi="en-US"/>
        </w:rPr>
        <w:t xml:space="preserve"> plans to shoot scenes in Colombia at an approximate percentage of </w:t>
      </w:r>
      <w:r w:rsidRPr="00C67C7F">
        <w:rPr>
          <w:rFonts w:ascii="Arial" w:hAnsi="Arial" w:cs="Arial"/>
          <w:sz w:val="22"/>
          <w:szCs w:val="22"/>
          <w:highlight w:val="lightGray"/>
          <w:lang w:bidi="en-US"/>
        </w:rPr>
        <w:t>________</w:t>
      </w:r>
      <w:r w:rsidRPr="00C67C7F">
        <w:rPr>
          <w:rFonts w:ascii="Arial" w:hAnsi="Arial" w:cs="Arial"/>
          <w:sz w:val="22"/>
          <w:szCs w:val="22"/>
          <w:lang w:bidi="en-US"/>
        </w:rPr>
        <w:t xml:space="preserve"> with respect to their duration and total shooting plan </w:t>
      </w:r>
      <w:r w:rsidRPr="00C67C7F">
        <w:rPr>
          <w:rStyle w:val="Refdenotaalpie"/>
          <w:rFonts w:ascii="Arial" w:hAnsi="Arial" w:cs="Arial"/>
          <w:sz w:val="22"/>
          <w:szCs w:val="22"/>
          <w:lang w:bidi="en-US"/>
        </w:rPr>
        <w:footnoteReference w:id="3"/>
      </w:r>
      <w:r w:rsidRPr="00C67C7F">
        <w:rPr>
          <w:rFonts w:ascii="Arial" w:hAnsi="Arial" w:cs="Arial"/>
          <w:sz w:val="22"/>
          <w:szCs w:val="22"/>
          <w:lang w:bidi="en-US"/>
        </w:rPr>
        <w:t xml:space="preserve"> </w:t>
      </w:r>
    </w:p>
    <w:p w14:paraId="6B6D2FB7" w14:textId="77777777" w:rsidR="00FF5D76" w:rsidRPr="00C67C7F" w:rsidRDefault="00FF5D76" w:rsidP="00C67C7F">
      <w:pPr>
        <w:spacing w:line="312" w:lineRule="auto"/>
        <w:jc w:val="both"/>
        <w:rPr>
          <w:rFonts w:ascii="Arial" w:hAnsi="Arial" w:cs="Arial"/>
          <w:color w:val="000000" w:themeColor="text1"/>
          <w:sz w:val="22"/>
          <w:szCs w:val="22"/>
        </w:rPr>
      </w:pPr>
    </w:p>
    <w:p w14:paraId="56CC812E" w14:textId="73A7209B"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I am aware of the rules, terms and conditions established in the </w:t>
      </w:r>
      <w:r w:rsidRPr="00C67C7F">
        <w:rPr>
          <w:rFonts w:ascii="Arial" w:hAnsi="Arial" w:cs="Arial"/>
          <w:sz w:val="22"/>
          <w:szCs w:val="22"/>
          <w:u w:val="single"/>
          <w:lang w:bidi="en-US"/>
        </w:rPr>
        <w:t>"FFC Regulations"</w:t>
      </w:r>
      <w:r w:rsidRPr="00C67C7F">
        <w:rPr>
          <w:rFonts w:ascii="Arial" w:hAnsi="Arial" w:cs="Arial"/>
          <w:sz w:val="22"/>
          <w:szCs w:val="22"/>
          <w:lang w:bidi="en-US"/>
        </w:rPr>
        <w:t xml:space="preserve">, the contract draft and the formats published on the website of the Colombian Film Commission, and I promise to comply with them for the realization of the </w:t>
      </w:r>
      <w:r w:rsidRPr="00C67C7F">
        <w:rPr>
          <w:rFonts w:ascii="Arial" w:hAnsi="Arial" w:cs="Arial"/>
          <w:sz w:val="22"/>
          <w:szCs w:val="22"/>
          <w:u w:val="single"/>
          <w:lang w:bidi="en-US"/>
        </w:rPr>
        <w:t>"Project"</w:t>
      </w:r>
      <w:r w:rsidRPr="00C67C7F">
        <w:rPr>
          <w:rFonts w:ascii="Arial" w:hAnsi="Arial" w:cs="Arial"/>
          <w:sz w:val="22"/>
          <w:szCs w:val="22"/>
          <w:lang w:bidi="en-US"/>
        </w:rPr>
        <w:t xml:space="preserve"> and obtaining the " </w:t>
      </w:r>
      <w:r w:rsidRPr="00C67C7F">
        <w:rPr>
          <w:rFonts w:ascii="Arial" w:hAnsi="Arial" w:cs="Arial"/>
          <w:sz w:val="22"/>
          <w:szCs w:val="22"/>
          <w:u w:val="single"/>
          <w:lang w:bidi="en-US"/>
        </w:rPr>
        <w:t>FFC</w:t>
      </w:r>
      <w:r w:rsidR="00C67C7F">
        <w:rPr>
          <w:rFonts w:ascii="Arial" w:hAnsi="Arial" w:cs="Arial"/>
          <w:sz w:val="22"/>
          <w:szCs w:val="22"/>
          <w:u w:val="single"/>
          <w:lang w:bidi="en-US"/>
        </w:rPr>
        <w:t xml:space="preserve"> Cash Rebate</w:t>
      </w:r>
      <w:r w:rsidRPr="00C67C7F">
        <w:rPr>
          <w:rFonts w:ascii="Arial" w:hAnsi="Arial" w:cs="Arial"/>
          <w:sz w:val="22"/>
          <w:szCs w:val="22"/>
          <w:u w:val="single"/>
          <w:lang w:bidi="en-US"/>
        </w:rPr>
        <w:t>"</w:t>
      </w:r>
      <w:r w:rsidRPr="00C67C7F">
        <w:rPr>
          <w:rFonts w:ascii="Arial" w:hAnsi="Arial" w:cs="Arial"/>
          <w:sz w:val="22"/>
          <w:szCs w:val="22"/>
          <w:lang w:bidi="en-US"/>
        </w:rPr>
        <w:t xml:space="preserve">. </w:t>
      </w:r>
    </w:p>
    <w:p w14:paraId="7E84ABBB" w14:textId="77777777" w:rsidR="00FF5D76" w:rsidRPr="00C67C7F" w:rsidRDefault="00FF5D76" w:rsidP="00C67C7F">
      <w:pPr>
        <w:spacing w:line="312" w:lineRule="auto"/>
        <w:jc w:val="both"/>
        <w:rPr>
          <w:rFonts w:ascii="Arial" w:hAnsi="Arial" w:cs="Arial"/>
          <w:color w:val="000000" w:themeColor="text1"/>
          <w:sz w:val="22"/>
          <w:szCs w:val="22"/>
        </w:rPr>
      </w:pPr>
    </w:p>
    <w:p w14:paraId="42BD25F6" w14:textId="38D19E05" w:rsidR="00FF5D76" w:rsidRPr="00C67C7F" w:rsidRDefault="00EC7F54"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I declare that the " </w:t>
      </w:r>
      <w:r w:rsidRPr="00C67C7F">
        <w:rPr>
          <w:rFonts w:ascii="Arial" w:hAnsi="Arial" w:cs="Arial"/>
          <w:sz w:val="22"/>
          <w:szCs w:val="22"/>
          <w:u w:val="single"/>
          <w:lang w:bidi="en-US"/>
        </w:rPr>
        <w:t>Project"</w:t>
      </w:r>
      <w:r w:rsidRPr="00C67C7F">
        <w:rPr>
          <w:rFonts w:ascii="Arial" w:hAnsi="Arial" w:cs="Arial"/>
          <w:sz w:val="22"/>
          <w:szCs w:val="22"/>
          <w:lang w:bidi="en-US"/>
        </w:rPr>
        <w:t xml:space="preserve">, the " </w:t>
      </w:r>
      <w:r w:rsidRPr="00C67C7F">
        <w:rPr>
          <w:rFonts w:ascii="Arial" w:hAnsi="Arial" w:cs="Arial"/>
          <w:sz w:val="22"/>
          <w:szCs w:val="22"/>
          <w:u w:val="single"/>
          <w:lang w:bidi="en-US"/>
        </w:rPr>
        <w:t>Producer"</w:t>
      </w:r>
      <w:r w:rsidRPr="00C67C7F">
        <w:rPr>
          <w:rFonts w:ascii="Arial" w:hAnsi="Arial" w:cs="Arial"/>
          <w:sz w:val="22"/>
          <w:szCs w:val="22"/>
          <w:lang w:bidi="en-US"/>
        </w:rPr>
        <w:t xml:space="preserve">, or the people related to said " </w:t>
      </w:r>
      <w:r w:rsidRPr="00C67C7F">
        <w:rPr>
          <w:rFonts w:ascii="Arial" w:hAnsi="Arial" w:cs="Arial"/>
          <w:sz w:val="22"/>
          <w:szCs w:val="22"/>
          <w:u w:val="single"/>
          <w:lang w:bidi="en-US"/>
        </w:rPr>
        <w:t>Project"</w:t>
      </w:r>
      <w:r w:rsidRPr="00C67C7F">
        <w:rPr>
          <w:rFonts w:ascii="Arial" w:hAnsi="Arial" w:cs="Arial"/>
          <w:sz w:val="22"/>
          <w:szCs w:val="22"/>
          <w:lang w:bidi="en-US"/>
        </w:rPr>
        <w:t xml:space="preserve"> are NOT in any restriction of participation or application of projects established in the </w:t>
      </w:r>
      <w:proofErr w:type="spellStart"/>
      <w:r w:rsidR="00C67C7F">
        <w:rPr>
          <w:rFonts w:ascii="Arial" w:hAnsi="Arial" w:cs="Arial"/>
          <w:sz w:val="22"/>
          <w:szCs w:val="22"/>
          <w:lang w:bidi="en-US"/>
        </w:rPr>
        <w:t>Resorce</w:t>
      </w:r>
      <w:proofErr w:type="spellEnd"/>
      <w:r w:rsidR="00C67C7F">
        <w:rPr>
          <w:rFonts w:ascii="Arial" w:hAnsi="Arial" w:cs="Arial"/>
          <w:sz w:val="22"/>
          <w:szCs w:val="22"/>
          <w:lang w:bidi="en-US"/>
        </w:rPr>
        <w:t xml:space="preserve"> Allocation Manual</w:t>
      </w:r>
      <w:r w:rsidRPr="00C67C7F">
        <w:rPr>
          <w:rFonts w:ascii="Arial" w:hAnsi="Arial" w:cs="Arial"/>
          <w:sz w:val="22"/>
          <w:szCs w:val="22"/>
          <w:lang w:bidi="en-US"/>
        </w:rPr>
        <w:t>.</w:t>
      </w:r>
    </w:p>
    <w:p w14:paraId="6D66201D" w14:textId="77777777" w:rsidR="00FF5D76" w:rsidRPr="00C67C7F" w:rsidRDefault="00FF5D76" w:rsidP="00C67C7F">
      <w:pPr>
        <w:spacing w:line="312" w:lineRule="auto"/>
        <w:jc w:val="both"/>
        <w:rPr>
          <w:rFonts w:ascii="Arial" w:hAnsi="Arial" w:cs="Arial"/>
          <w:color w:val="000000" w:themeColor="text1"/>
          <w:sz w:val="22"/>
          <w:szCs w:val="22"/>
        </w:rPr>
      </w:pPr>
    </w:p>
    <w:p w14:paraId="30CC4FC4" w14:textId="6F60B0A7" w:rsidR="005E7EBB"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The “</w:t>
      </w:r>
      <w:r w:rsidRPr="00C67C7F">
        <w:rPr>
          <w:rFonts w:ascii="Arial" w:hAnsi="Arial" w:cs="Arial"/>
          <w:sz w:val="22"/>
          <w:szCs w:val="22"/>
          <w:u w:val="single"/>
          <w:lang w:bidi="en-US"/>
        </w:rPr>
        <w:t>Project”</w:t>
      </w:r>
      <w:r w:rsidRPr="00C67C7F">
        <w:rPr>
          <w:rFonts w:ascii="Arial" w:hAnsi="Arial" w:cs="Arial"/>
          <w:sz w:val="22"/>
          <w:szCs w:val="22"/>
          <w:lang w:bidi="en-US"/>
        </w:rPr>
        <w:t xml:space="preserve"> foresees a total expenditure of </w:t>
      </w:r>
      <w:r w:rsidR="005E7EBB" w:rsidRPr="00C67C7F">
        <w:rPr>
          <w:rFonts w:ascii="Arial" w:hAnsi="Arial" w:cs="Arial"/>
          <w:sz w:val="22"/>
          <w:szCs w:val="22"/>
          <w:highlight w:val="lightGray"/>
          <w:lang w:bidi="en-US"/>
        </w:rPr>
        <w:t>_______________</w:t>
      </w:r>
      <w:r w:rsidRPr="00C67C7F">
        <w:rPr>
          <w:rFonts w:ascii="Arial" w:hAnsi="Arial" w:cs="Arial"/>
          <w:sz w:val="22"/>
          <w:szCs w:val="22"/>
          <w:lang w:bidi="en-US"/>
        </w:rPr>
        <w:t xml:space="preserve"> (figure in Colombian pesos in letters), COP $ </w:t>
      </w:r>
      <w:r w:rsidR="005E7EBB" w:rsidRPr="00C67C7F">
        <w:rPr>
          <w:rFonts w:ascii="Arial" w:hAnsi="Arial" w:cs="Arial"/>
          <w:sz w:val="22"/>
          <w:szCs w:val="22"/>
          <w:highlight w:val="lightGray"/>
          <w:lang w:bidi="en-US"/>
        </w:rPr>
        <w:t>_________________</w:t>
      </w:r>
      <w:r w:rsidRPr="00C67C7F">
        <w:rPr>
          <w:rFonts w:ascii="Arial" w:hAnsi="Arial" w:cs="Arial"/>
          <w:sz w:val="22"/>
          <w:szCs w:val="22"/>
          <w:lang w:bidi="en-US"/>
        </w:rPr>
        <w:t xml:space="preserve"> (figure in Colombian pesos in numbers). An expense in Audiovisual Services of </w:t>
      </w:r>
      <w:r w:rsidR="005E7EBB" w:rsidRPr="00C67C7F">
        <w:rPr>
          <w:rFonts w:ascii="Arial" w:hAnsi="Arial" w:cs="Arial"/>
          <w:sz w:val="22"/>
          <w:szCs w:val="22"/>
          <w:highlight w:val="lightGray"/>
          <w:lang w:bidi="en-US"/>
        </w:rPr>
        <w:t>_________________</w:t>
      </w:r>
      <w:r w:rsidRPr="00C67C7F">
        <w:rPr>
          <w:rFonts w:ascii="Arial" w:hAnsi="Arial" w:cs="Arial"/>
          <w:sz w:val="22"/>
          <w:szCs w:val="22"/>
          <w:lang w:bidi="en-US"/>
        </w:rPr>
        <w:t xml:space="preserve"> (figure in Colombian pesos in letters), COP $ </w:t>
      </w:r>
      <w:r w:rsidR="005E7EBB" w:rsidRPr="00C67C7F">
        <w:rPr>
          <w:rFonts w:ascii="Arial" w:hAnsi="Arial" w:cs="Arial"/>
          <w:sz w:val="22"/>
          <w:szCs w:val="22"/>
          <w:highlight w:val="lightGray"/>
          <w:lang w:bidi="en-US"/>
        </w:rPr>
        <w:t>_________________</w:t>
      </w:r>
      <w:r w:rsidRPr="00C67C7F">
        <w:rPr>
          <w:rFonts w:ascii="Arial" w:hAnsi="Arial" w:cs="Arial"/>
          <w:sz w:val="22"/>
          <w:szCs w:val="22"/>
          <w:lang w:bidi="en-US"/>
        </w:rPr>
        <w:t xml:space="preserve"> (figure in Colombian pesos in numbers). An expense in Audiovisual Logistics Services of </w:t>
      </w:r>
      <w:r w:rsidR="005E7EBB" w:rsidRPr="00C67C7F">
        <w:rPr>
          <w:rFonts w:ascii="Arial" w:hAnsi="Arial" w:cs="Arial"/>
          <w:sz w:val="22"/>
          <w:szCs w:val="22"/>
          <w:highlight w:val="lightGray"/>
          <w:lang w:bidi="en-US"/>
        </w:rPr>
        <w:t>_________________</w:t>
      </w:r>
      <w:r w:rsidRPr="00C67C7F">
        <w:rPr>
          <w:rFonts w:ascii="Arial" w:hAnsi="Arial" w:cs="Arial"/>
          <w:sz w:val="22"/>
          <w:szCs w:val="22"/>
          <w:lang w:bidi="en-US"/>
        </w:rPr>
        <w:t xml:space="preserve"> (figure in Colombian pesos in letters), COP $ </w:t>
      </w:r>
      <w:r w:rsidR="005E7EBB" w:rsidRPr="00C67C7F">
        <w:rPr>
          <w:rFonts w:ascii="Arial" w:hAnsi="Arial" w:cs="Arial"/>
          <w:sz w:val="22"/>
          <w:szCs w:val="22"/>
          <w:highlight w:val="lightGray"/>
          <w:lang w:bidi="en-US"/>
        </w:rPr>
        <w:t>_________________</w:t>
      </w:r>
      <w:r w:rsidRPr="00C67C7F">
        <w:rPr>
          <w:rFonts w:ascii="Arial" w:hAnsi="Arial" w:cs="Arial"/>
          <w:sz w:val="22"/>
          <w:szCs w:val="22"/>
          <w:lang w:bidi="en-US"/>
        </w:rPr>
        <w:t xml:space="preserve"> (figure in Colombian pesos in numbers). Pursuant to the Expenditure Budget in Colombia annexed to the </w:t>
      </w:r>
      <w:r w:rsidRPr="00C67C7F">
        <w:rPr>
          <w:rFonts w:ascii="Arial" w:hAnsi="Arial" w:cs="Arial"/>
          <w:sz w:val="22"/>
          <w:szCs w:val="22"/>
          <w:u w:val="single"/>
          <w:lang w:bidi="en-US"/>
        </w:rPr>
        <w:t>“Project”.</w:t>
      </w:r>
    </w:p>
    <w:p w14:paraId="298F9372" w14:textId="77777777" w:rsidR="00FF5D76" w:rsidRPr="00C67C7F" w:rsidRDefault="00FF5D76" w:rsidP="00C67C7F">
      <w:pPr>
        <w:spacing w:line="312" w:lineRule="auto"/>
        <w:jc w:val="both"/>
        <w:rPr>
          <w:rFonts w:ascii="Arial" w:hAnsi="Arial" w:cs="Arial"/>
          <w:color w:val="000000" w:themeColor="text1"/>
          <w:sz w:val="22"/>
          <w:szCs w:val="22"/>
        </w:rPr>
      </w:pPr>
    </w:p>
    <w:p w14:paraId="4A6801E3" w14:textId="6A79D26D" w:rsidR="005E7EBB" w:rsidRPr="00C67C7F" w:rsidRDefault="005E7EBB"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 xml:space="preserve">We agree to carry out the Minimum Expenditure in Colombia determined in the </w:t>
      </w:r>
      <w:r w:rsidR="00C67C7F">
        <w:rPr>
          <w:rFonts w:ascii="Arial" w:hAnsi="Arial" w:cs="Arial"/>
          <w:sz w:val="22"/>
          <w:szCs w:val="22"/>
          <w:lang w:bidi="en-US"/>
        </w:rPr>
        <w:t xml:space="preserve">Resource Allocation Manual </w:t>
      </w:r>
      <w:r w:rsidRPr="00C67C7F">
        <w:rPr>
          <w:rFonts w:ascii="Arial" w:hAnsi="Arial" w:cs="Arial"/>
          <w:sz w:val="22"/>
          <w:szCs w:val="22"/>
          <w:lang w:bidi="en-US"/>
        </w:rPr>
        <w:t xml:space="preserve">understanding that if it is not carried out, the minimum condition to receive the </w:t>
      </w:r>
      <w:r w:rsidRPr="00C67C7F">
        <w:rPr>
          <w:rFonts w:ascii="Arial" w:hAnsi="Arial" w:cs="Arial"/>
          <w:sz w:val="22"/>
          <w:szCs w:val="22"/>
          <w:u w:val="single"/>
          <w:lang w:bidi="en-US"/>
        </w:rPr>
        <w:t xml:space="preserve">"FFC </w:t>
      </w:r>
      <w:r w:rsidR="00C67C7F">
        <w:rPr>
          <w:rFonts w:ascii="Arial" w:hAnsi="Arial" w:cs="Arial"/>
          <w:sz w:val="22"/>
          <w:szCs w:val="22"/>
          <w:u w:val="single"/>
          <w:lang w:bidi="en-US"/>
        </w:rPr>
        <w:t>Cash Rebate</w:t>
      </w:r>
      <w:r w:rsidRPr="00C67C7F">
        <w:rPr>
          <w:rFonts w:ascii="Arial" w:hAnsi="Arial" w:cs="Arial"/>
          <w:sz w:val="22"/>
          <w:szCs w:val="22"/>
          <w:u w:val="single"/>
          <w:lang w:bidi="en-US"/>
        </w:rPr>
        <w:t>"</w:t>
      </w:r>
      <w:r w:rsidRPr="00C67C7F">
        <w:rPr>
          <w:rFonts w:ascii="Arial" w:hAnsi="Arial" w:cs="Arial"/>
          <w:sz w:val="22"/>
          <w:szCs w:val="22"/>
          <w:lang w:bidi="en-US"/>
        </w:rPr>
        <w:t xml:space="preserve"> in accordance with the </w:t>
      </w:r>
      <w:r w:rsidRPr="00C67C7F">
        <w:rPr>
          <w:rFonts w:ascii="Arial" w:hAnsi="Arial" w:cs="Arial"/>
          <w:sz w:val="22"/>
          <w:szCs w:val="22"/>
          <w:u w:val="single"/>
          <w:lang w:bidi="en-US"/>
        </w:rPr>
        <w:t>"FFC Regulations"</w:t>
      </w:r>
      <w:r w:rsidRPr="00C67C7F">
        <w:rPr>
          <w:rFonts w:ascii="Arial" w:hAnsi="Arial" w:cs="Arial"/>
          <w:sz w:val="22"/>
          <w:szCs w:val="22"/>
          <w:lang w:bidi="en-US"/>
        </w:rPr>
        <w:t xml:space="preserve"> will not be met. Likewise, we accept that the Serious Coverage</w:t>
      </w:r>
      <w:r w:rsidR="00C67C7F">
        <w:rPr>
          <w:rFonts w:ascii="Arial" w:hAnsi="Arial" w:cs="Arial"/>
          <w:sz w:val="22"/>
          <w:szCs w:val="22"/>
          <w:lang w:bidi="en-US"/>
        </w:rPr>
        <w:t xml:space="preserve"> (Bid Bond)</w:t>
      </w:r>
      <w:r w:rsidRPr="00C67C7F">
        <w:rPr>
          <w:rFonts w:ascii="Arial" w:hAnsi="Arial" w:cs="Arial"/>
          <w:sz w:val="22"/>
          <w:szCs w:val="22"/>
          <w:lang w:bidi="en-US"/>
        </w:rPr>
        <w:t xml:space="preserve"> that we will constitute as established in the </w:t>
      </w:r>
      <w:r w:rsidR="00C67C7F">
        <w:rPr>
          <w:rFonts w:ascii="Arial" w:hAnsi="Arial" w:cs="Arial"/>
          <w:sz w:val="22"/>
          <w:szCs w:val="22"/>
          <w:lang w:bidi="en-US"/>
        </w:rPr>
        <w:t>Resource Allocation Manual</w:t>
      </w:r>
      <w:r w:rsidRPr="00C67C7F">
        <w:rPr>
          <w:rFonts w:ascii="Arial" w:hAnsi="Arial" w:cs="Arial"/>
          <w:sz w:val="22"/>
          <w:szCs w:val="22"/>
          <w:lang w:bidi="en-US"/>
        </w:rPr>
        <w:t xml:space="preserve"> is in favor of the FFC, in case our project is accepted.</w:t>
      </w:r>
    </w:p>
    <w:p w14:paraId="131D2D25" w14:textId="77777777" w:rsidR="005E7EBB" w:rsidRPr="00C67C7F" w:rsidRDefault="005E7EBB" w:rsidP="00C67C7F">
      <w:pPr>
        <w:spacing w:line="312" w:lineRule="auto"/>
        <w:jc w:val="both"/>
        <w:rPr>
          <w:rFonts w:ascii="Arial" w:hAnsi="Arial" w:cs="Arial"/>
          <w:color w:val="000000" w:themeColor="text1"/>
          <w:sz w:val="22"/>
          <w:szCs w:val="22"/>
        </w:rPr>
      </w:pPr>
    </w:p>
    <w:p w14:paraId="34BA83E7" w14:textId="10B63A9A" w:rsidR="00FF5D76" w:rsidRPr="00C67C7F" w:rsidRDefault="00FF5D76" w:rsidP="00C67C7F">
      <w:pPr>
        <w:pStyle w:val="Prrafodelista"/>
        <w:numPr>
          <w:ilvl w:val="0"/>
          <w:numId w:val="1"/>
        </w:numPr>
        <w:spacing w:line="312" w:lineRule="auto"/>
        <w:jc w:val="both"/>
        <w:rPr>
          <w:rFonts w:ascii="Arial" w:hAnsi="Arial" w:cs="Arial"/>
          <w:color w:val="000000" w:themeColor="text1"/>
          <w:sz w:val="22"/>
          <w:szCs w:val="22"/>
        </w:rPr>
      </w:pPr>
      <w:r w:rsidRPr="00C67C7F">
        <w:rPr>
          <w:rFonts w:ascii="Arial" w:hAnsi="Arial" w:cs="Arial"/>
          <w:sz w:val="22"/>
          <w:szCs w:val="22"/>
          <w:lang w:bidi="en-US"/>
        </w:rPr>
        <w:t>We will have the intermediation of the following Cinematographic Service Companies; of which commitment letter is attached:</w:t>
      </w:r>
    </w:p>
    <w:p w14:paraId="7262F8E0" w14:textId="77777777" w:rsidR="00FF5D76" w:rsidRPr="00C67C7F" w:rsidRDefault="00FF5D76" w:rsidP="00C67C7F">
      <w:pPr>
        <w:pStyle w:val="Prrafodelista"/>
        <w:numPr>
          <w:ilvl w:val="1"/>
          <w:numId w:val="1"/>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Company (1): </w:t>
      </w:r>
      <w:r w:rsidRPr="00C67C7F">
        <w:rPr>
          <w:rFonts w:ascii="Arial" w:hAnsi="Arial" w:cs="Arial"/>
          <w:sz w:val="22"/>
          <w:szCs w:val="22"/>
          <w:highlight w:val="lightGray"/>
          <w:lang w:bidi="en-US"/>
        </w:rPr>
        <w:t>____________________</w:t>
      </w:r>
      <w:r w:rsidRPr="00C67C7F">
        <w:rPr>
          <w:rFonts w:ascii="Arial" w:hAnsi="Arial" w:cs="Arial"/>
          <w:sz w:val="22"/>
          <w:szCs w:val="22"/>
          <w:lang w:bidi="en-US"/>
        </w:rPr>
        <w:t>.</w:t>
      </w:r>
    </w:p>
    <w:p w14:paraId="59F29FE9" w14:textId="77777777" w:rsidR="00FF5D76" w:rsidRPr="00C67C7F" w:rsidRDefault="00FF5D76" w:rsidP="00C67C7F">
      <w:pPr>
        <w:pStyle w:val="Prrafodelista"/>
        <w:numPr>
          <w:ilvl w:val="1"/>
          <w:numId w:val="1"/>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TIN: </w:t>
      </w:r>
      <w:r w:rsidRPr="00C67C7F">
        <w:rPr>
          <w:rFonts w:ascii="Arial" w:hAnsi="Arial" w:cs="Arial"/>
          <w:sz w:val="22"/>
          <w:szCs w:val="22"/>
          <w:highlight w:val="lightGray"/>
          <w:lang w:bidi="en-US"/>
        </w:rPr>
        <w:t>____________________________</w:t>
      </w:r>
      <w:r w:rsidRPr="00C67C7F">
        <w:rPr>
          <w:rFonts w:ascii="Arial" w:hAnsi="Arial" w:cs="Arial"/>
          <w:sz w:val="22"/>
          <w:szCs w:val="22"/>
          <w:lang w:bidi="en-US"/>
        </w:rPr>
        <w:t>.</w:t>
      </w:r>
    </w:p>
    <w:p w14:paraId="4BED9545" w14:textId="77777777" w:rsidR="00FF5D76" w:rsidRPr="00C67C7F" w:rsidRDefault="00FF5D76" w:rsidP="00C67C7F">
      <w:pPr>
        <w:pStyle w:val="Prrafodelista"/>
        <w:numPr>
          <w:ilvl w:val="1"/>
          <w:numId w:val="1"/>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Company (2): </w:t>
      </w:r>
      <w:r w:rsidRPr="00C67C7F">
        <w:rPr>
          <w:rFonts w:ascii="Arial" w:hAnsi="Arial" w:cs="Arial"/>
          <w:sz w:val="22"/>
          <w:szCs w:val="22"/>
          <w:highlight w:val="lightGray"/>
          <w:lang w:bidi="en-US"/>
        </w:rPr>
        <w:t>____________________</w:t>
      </w:r>
      <w:r w:rsidRPr="00C67C7F">
        <w:rPr>
          <w:rFonts w:ascii="Arial" w:hAnsi="Arial" w:cs="Arial"/>
          <w:sz w:val="22"/>
          <w:szCs w:val="22"/>
          <w:lang w:bidi="en-US"/>
        </w:rPr>
        <w:t>.</w:t>
      </w:r>
    </w:p>
    <w:p w14:paraId="748459EB" w14:textId="77777777" w:rsidR="00FF5D76" w:rsidRPr="00C67C7F" w:rsidRDefault="00FF5D76" w:rsidP="00C67C7F">
      <w:pPr>
        <w:pStyle w:val="Prrafodelista"/>
        <w:numPr>
          <w:ilvl w:val="1"/>
          <w:numId w:val="1"/>
        </w:numPr>
        <w:spacing w:line="312" w:lineRule="auto"/>
        <w:jc w:val="both"/>
        <w:rPr>
          <w:rFonts w:ascii="Arial" w:hAnsi="Arial" w:cs="Arial"/>
          <w:color w:val="000000" w:themeColor="text1"/>
          <w:sz w:val="22"/>
          <w:szCs w:val="22"/>
          <w:lang w:val="es-ES"/>
        </w:rPr>
      </w:pPr>
      <w:r w:rsidRPr="00C67C7F">
        <w:rPr>
          <w:rFonts w:ascii="Arial" w:hAnsi="Arial" w:cs="Arial"/>
          <w:sz w:val="22"/>
          <w:szCs w:val="22"/>
          <w:lang w:bidi="en-US"/>
        </w:rPr>
        <w:t xml:space="preserve">TIN: </w:t>
      </w:r>
      <w:r w:rsidRPr="00C67C7F">
        <w:rPr>
          <w:rFonts w:ascii="Arial" w:hAnsi="Arial" w:cs="Arial"/>
          <w:sz w:val="22"/>
          <w:szCs w:val="22"/>
          <w:highlight w:val="lightGray"/>
          <w:lang w:bidi="en-US"/>
        </w:rPr>
        <w:t>____________________________.</w:t>
      </w:r>
    </w:p>
    <w:p w14:paraId="147A951E" w14:textId="77777777" w:rsidR="00FF5D76" w:rsidRPr="00C67C7F" w:rsidRDefault="00FF5D76" w:rsidP="00FF5D76">
      <w:pPr>
        <w:rPr>
          <w:rFonts w:ascii="Arial" w:hAnsi="Arial" w:cs="Arial"/>
          <w:color w:val="000000" w:themeColor="text1"/>
          <w:sz w:val="22"/>
          <w:szCs w:val="22"/>
          <w:lang w:val="es-ES"/>
        </w:rPr>
      </w:pPr>
    </w:p>
    <w:p w14:paraId="3DB76668" w14:textId="6BFC81BC" w:rsidR="00FF5D76" w:rsidRPr="00C67C7F" w:rsidRDefault="005E7EBB" w:rsidP="00FF5D76">
      <w:pPr>
        <w:rPr>
          <w:rFonts w:ascii="Arial" w:hAnsi="Arial" w:cs="Arial"/>
          <w:color w:val="000000" w:themeColor="text1"/>
          <w:sz w:val="22"/>
          <w:szCs w:val="22"/>
          <w:lang w:val="es-ES"/>
        </w:rPr>
      </w:pPr>
      <w:r w:rsidRPr="00C67C7F">
        <w:rPr>
          <w:rFonts w:ascii="Arial" w:hAnsi="Arial" w:cs="Arial"/>
          <w:sz w:val="22"/>
          <w:szCs w:val="22"/>
          <w:lang w:bidi="en-US"/>
        </w:rPr>
        <w:t xml:space="preserve">Regards, </w:t>
      </w:r>
    </w:p>
    <w:p w14:paraId="21CFF37B" w14:textId="77777777" w:rsidR="00FF5D76" w:rsidRPr="00C67C7F" w:rsidRDefault="00FF5D76" w:rsidP="00FF5D76">
      <w:pPr>
        <w:rPr>
          <w:rFonts w:ascii="Arial" w:hAnsi="Arial" w:cs="Arial"/>
          <w:color w:val="000000" w:themeColor="text1"/>
          <w:sz w:val="22"/>
          <w:szCs w:val="22"/>
          <w:lang w:val="es-ES"/>
        </w:rPr>
      </w:pPr>
    </w:p>
    <w:p w14:paraId="7520AFCB" w14:textId="6E496E56" w:rsidR="00FF5D76" w:rsidRPr="00C67C7F" w:rsidRDefault="00FF5D76" w:rsidP="00FF5D76">
      <w:pPr>
        <w:rPr>
          <w:rFonts w:ascii="Arial" w:hAnsi="Arial" w:cs="Arial"/>
          <w:color w:val="000000" w:themeColor="text1"/>
          <w:sz w:val="22"/>
          <w:szCs w:val="22"/>
          <w:lang w:val="es-ES"/>
        </w:rPr>
      </w:pPr>
      <w:r w:rsidRPr="00C67C7F">
        <w:rPr>
          <w:rFonts w:ascii="Arial" w:hAnsi="Arial" w:cs="Arial"/>
          <w:sz w:val="22"/>
          <w:szCs w:val="22"/>
          <w:lang w:bidi="en-US"/>
        </w:rPr>
        <w:t>_________________________________</w:t>
      </w:r>
    </w:p>
    <w:p w14:paraId="01CB6256" w14:textId="77777777" w:rsidR="00C75D0F" w:rsidRPr="00C67C7F" w:rsidRDefault="00C75D0F" w:rsidP="00C75D0F">
      <w:pPr>
        <w:rPr>
          <w:rFonts w:ascii="Arial" w:hAnsi="Arial" w:cs="Arial"/>
          <w:sz w:val="22"/>
          <w:szCs w:val="22"/>
          <w:lang w:val="es-ES"/>
        </w:rPr>
      </w:pPr>
      <w:r w:rsidRPr="00C67C7F">
        <w:rPr>
          <w:rFonts w:ascii="Arial" w:hAnsi="Arial" w:cs="Arial"/>
          <w:sz w:val="22"/>
          <w:szCs w:val="22"/>
          <w:lang w:bidi="en-US"/>
        </w:rPr>
        <w:t xml:space="preserve">Name: </w:t>
      </w:r>
    </w:p>
    <w:p w14:paraId="72881E48" w14:textId="77777777" w:rsidR="00C75D0F" w:rsidRPr="00C67C7F" w:rsidRDefault="00C75D0F" w:rsidP="00C75D0F">
      <w:pPr>
        <w:rPr>
          <w:rFonts w:ascii="Arial" w:hAnsi="Arial" w:cs="Arial"/>
          <w:sz w:val="22"/>
          <w:szCs w:val="22"/>
          <w:lang w:val="es-ES"/>
        </w:rPr>
      </w:pPr>
      <w:r w:rsidRPr="00C67C7F">
        <w:rPr>
          <w:rFonts w:ascii="Arial" w:hAnsi="Arial" w:cs="Arial"/>
          <w:sz w:val="22"/>
          <w:szCs w:val="22"/>
          <w:lang w:bidi="en-US"/>
        </w:rPr>
        <w:t>C.C. / passport No.</w:t>
      </w:r>
    </w:p>
    <w:p w14:paraId="620E5D0F" w14:textId="121ACCB6" w:rsidR="00FF5D76" w:rsidRPr="00C67C7F" w:rsidRDefault="00C75D0F" w:rsidP="00C75D0F">
      <w:pPr>
        <w:rPr>
          <w:rFonts w:ascii="Arial" w:hAnsi="Arial" w:cs="Arial"/>
          <w:sz w:val="22"/>
          <w:szCs w:val="22"/>
          <w:lang w:val="es-ES"/>
        </w:rPr>
      </w:pPr>
      <w:r w:rsidRPr="00C67C7F">
        <w:rPr>
          <w:rFonts w:ascii="Arial" w:hAnsi="Arial" w:cs="Arial"/>
          <w:sz w:val="22"/>
          <w:szCs w:val="22"/>
          <w:lang w:bidi="en-US"/>
        </w:rPr>
        <w:t xml:space="preserve">Legal representative of:  </w:t>
      </w:r>
    </w:p>
    <w:sectPr w:rsidR="00FF5D76" w:rsidRPr="00C67C7F" w:rsidSect="00C67C7F">
      <w:pgSz w:w="11900" w:h="16840"/>
      <w:pgMar w:top="586" w:right="679" w:bottom="629" w:left="73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D563236" w14:textId="77777777" w:rsidR="004632BD" w:rsidRDefault="004632BD" w:rsidP="00FF5D76">
      <w:r>
        <w:separator/>
      </w:r>
    </w:p>
  </w:endnote>
  <w:endnote w:type="continuationSeparator" w:id="0">
    <w:p w14:paraId="5A1F4655" w14:textId="77777777" w:rsidR="004632BD" w:rsidRDefault="004632BD" w:rsidP="00FF5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CF48B" w14:textId="77777777" w:rsidR="004632BD" w:rsidRDefault="004632BD" w:rsidP="00FF5D76">
      <w:r>
        <w:separator/>
      </w:r>
    </w:p>
  </w:footnote>
  <w:footnote w:type="continuationSeparator" w:id="0">
    <w:p w14:paraId="0351A227" w14:textId="77777777" w:rsidR="004632BD" w:rsidRDefault="004632BD" w:rsidP="00FF5D76">
      <w:r>
        <w:continuationSeparator/>
      </w:r>
    </w:p>
  </w:footnote>
  <w:footnote w:id="1">
    <w:p w14:paraId="5BFC4F07" w14:textId="19BB9BA4" w:rsidR="00FF5D76" w:rsidRPr="00C67C7F" w:rsidRDefault="00FF5D76" w:rsidP="00FF5D76">
      <w:pPr>
        <w:pStyle w:val="Textonotapie"/>
      </w:pPr>
      <w:r>
        <w:rPr>
          <w:rStyle w:val="Refdenotaalpie"/>
          <w:lang w:bidi="en-US"/>
        </w:rPr>
        <w:footnoteRef/>
      </w:r>
      <w:r w:rsidRPr="00661F7E">
        <w:rPr>
          <w:lang w:bidi="en-US"/>
        </w:rPr>
        <w:t xml:space="preserve"> </w:t>
      </w:r>
      <w:r w:rsidRPr="00661F7E">
        <w:rPr>
          <w:sz w:val="16"/>
          <w:lang w:bidi="en-US"/>
        </w:rPr>
        <w:t xml:space="preserve">Attach an annex with the duration in minutes of each of the videos that are part of the nominated package. </w:t>
      </w:r>
    </w:p>
  </w:footnote>
  <w:footnote w:id="2">
    <w:p w14:paraId="7970AAC3" w14:textId="554F3E7C" w:rsidR="00FF5D76" w:rsidRPr="00C67C7F" w:rsidRDefault="00FF5D76">
      <w:pPr>
        <w:pStyle w:val="Textonotapie"/>
        <w:rPr>
          <w:color w:val="000000" w:themeColor="text1"/>
          <w:sz w:val="16"/>
          <w:szCs w:val="16"/>
        </w:rPr>
      </w:pPr>
      <w:r>
        <w:rPr>
          <w:rStyle w:val="Refdenotaalpie"/>
          <w:lang w:bidi="en-US"/>
        </w:rPr>
        <w:footnoteRef/>
      </w:r>
      <w:r w:rsidRPr="00FF5D76">
        <w:rPr>
          <w:lang w:bidi="en-US"/>
        </w:rPr>
        <w:t xml:space="preserve"> </w:t>
      </w:r>
      <w:r w:rsidRPr="00FF5D76">
        <w:rPr>
          <w:sz w:val="16"/>
          <w:lang w:bidi="en-US"/>
        </w:rPr>
        <w:t>If the works that are part of the nominated package are of different nationalities, indicate in an annex.</w:t>
      </w:r>
    </w:p>
  </w:footnote>
  <w:footnote w:id="3">
    <w:p w14:paraId="7253F844" w14:textId="77777777" w:rsidR="00FF5D76" w:rsidRPr="00C67C7F" w:rsidRDefault="00FF5D76">
      <w:pPr>
        <w:pStyle w:val="Textonotapie"/>
        <w:rPr>
          <w:color w:val="000000" w:themeColor="text1"/>
          <w:sz w:val="16"/>
          <w:szCs w:val="16"/>
        </w:rPr>
      </w:pPr>
      <w:r>
        <w:rPr>
          <w:rStyle w:val="Refdenotaalpie"/>
          <w:lang w:bidi="en-US"/>
        </w:rPr>
        <w:footnoteRef/>
      </w:r>
      <w:r w:rsidRPr="00FF5D76">
        <w:rPr>
          <w:lang w:bidi="en-US"/>
        </w:rPr>
        <w:t xml:space="preserve"> </w:t>
      </w:r>
      <w:r>
        <w:rPr>
          <w:sz w:val="16"/>
          <w:lang w:bidi="en-US"/>
        </w:rPr>
        <w:t>This description does not apply to animations.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0A1537"/>
    <w:multiLevelType w:val="hybridMultilevel"/>
    <w:tmpl w:val="E234911A"/>
    <w:lvl w:ilvl="0" w:tplc="0409000F">
      <w:start w:val="1"/>
      <w:numFmt w:val="decimal"/>
      <w:lvlText w:val="%1."/>
      <w:lvlJc w:val="left"/>
      <w:pPr>
        <w:ind w:left="720" w:hanging="360"/>
      </w:pPr>
      <w:rPr>
        <w:rFonts w:hint="default"/>
      </w:rPr>
    </w:lvl>
    <w:lvl w:ilvl="1" w:tplc="AD8680AE">
      <w:start w:val="2"/>
      <w:numFmt w:val="bullet"/>
      <w:lvlText w:val="-"/>
      <w:lvlJc w:val="left"/>
      <w:pPr>
        <w:ind w:left="1494" w:hanging="360"/>
      </w:pPr>
      <w:rPr>
        <w:rFonts w:ascii="Calibri" w:eastAsiaTheme="minorHAnsi" w:hAnsi="Calibri" w:cstheme="minorBid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6F69F7"/>
    <w:multiLevelType w:val="hybridMultilevel"/>
    <w:tmpl w:val="0E7AA756"/>
    <w:lvl w:ilvl="0" w:tplc="AD8680AE">
      <w:start w:val="2"/>
      <w:numFmt w:val="bullet"/>
      <w:lvlText w:val="-"/>
      <w:lvlJc w:val="left"/>
      <w:pPr>
        <w:ind w:left="1494" w:hanging="360"/>
      </w:pPr>
      <w:rPr>
        <w:rFonts w:ascii="Calibri" w:eastAsiaTheme="minorHAnsi" w:hAnsi="Calibri" w:cstheme="minorBidi"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2" w15:restartNumberingAfterBreak="0">
    <w:nsid w:val="4A0C6F0D"/>
    <w:multiLevelType w:val="hybridMultilevel"/>
    <w:tmpl w:val="2B3286B0"/>
    <w:lvl w:ilvl="0" w:tplc="040A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BA71D55"/>
    <w:multiLevelType w:val="hybridMultilevel"/>
    <w:tmpl w:val="FAA42702"/>
    <w:lvl w:ilvl="0" w:tplc="040A0001">
      <w:start w:val="1"/>
      <w:numFmt w:val="bullet"/>
      <w:lvlText w:val=""/>
      <w:lvlJc w:val="left"/>
      <w:pPr>
        <w:ind w:left="720" w:hanging="360"/>
      </w:pPr>
      <w:rPr>
        <w:rFonts w:ascii="Symbol" w:hAnsi="Symbol" w:hint="default"/>
      </w:rPr>
    </w:lvl>
    <w:lvl w:ilvl="1" w:tplc="AD8680AE">
      <w:start w:val="2"/>
      <w:numFmt w:val="bullet"/>
      <w:lvlText w:val="-"/>
      <w:lvlJc w:val="left"/>
      <w:pPr>
        <w:ind w:left="1440" w:hanging="360"/>
      </w:pPr>
      <w:rPr>
        <w:rFonts w:ascii="Calibri" w:eastAsiaTheme="minorHAnsi" w:hAnsi="Calibri"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D827A1"/>
    <w:multiLevelType w:val="hybridMultilevel"/>
    <w:tmpl w:val="1AE2D47E"/>
    <w:lvl w:ilvl="0" w:tplc="0409000F">
      <w:start w:val="1"/>
      <w:numFmt w:val="decimal"/>
      <w:lvlText w:val="%1."/>
      <w:lvlJc w:val="left"/>
      <w:pPr>
        <w:ind w:left="720" w:hanging="360"/>
      </w:pPr>
      <w:rPr>
        <w:rFonts w:hint="default"/>
      </w:rPr>
    </w:lvl>
    <w:lvl w:ilvl="1" w:tplc="880E0168">
      <w:start w:val="1"/>
      <w:numFmt w:val="bullet"/>
      <w:lvlText w:val=""/>
      <w:lvlJc w:val="left"/>
      <w:pPr>
        <w:ind w:left="1494" w:hanging="360"/>
      </w:pPr>
      <w:rPr>
        <w:rFonts w:ascii="Wingdings" w:hAnsi="Wingding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412530"/>
    <w:multiLevelType w:val="hybridMultilevel"/>
    <w:tmpl w:val="75C0C142"/>
    <w:lvl w:ilvl="0" w:tplc="880E0168">
      <w:start w:val="1"/>
      <w:numFmt w:val="bullet"/>
      <w:lvlText w:val=""/>
      <w:lvlJc w:val="left"/>
      <w:pPr>
        <w:ind w:left="1494"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1"/>
  </w:num>
  <w:num w:numId="4">
    <w:abstractNumId w:val="2"/>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F5D76"/>
    <w:rsid w:val="000514AA"/>
    <w:rsid w:val="000628B1"/>
    <w:rsid w:val="001440AB"/>
    <w:rsid w:val="001F3FEF"/>
    <w:rsid w:val="00363375"/>
    <w:rsid w:val="00397A68"/>
    <w:rsid w:val="004131C4"/>
    <w:rsid w:val="00420B70"/>
    <w:rsid w:val="004632BD"/>
    <w:rsid w:val="005E7EBB"/>
    <w:rsid w:val="0061346F"/>
    <w:rsid w:val="0066765B"/>
    <w:rsid w:val="006A2A95"/>
    <w:rsid w:val="0071155A"/>
    <w:rsid w:val="00721610"/>
    <w:rsid w:val="00992493"/>
    <w:rsid w:val="009C7A37"/>
    <w:rsid w:val="009E1C59"/>
    <w:rsid w:val="009E5ED0"/>
    <w:rsid w:val="009F5CA2"/>
    <w:rsid w:val="00A377D2"/>
    <w:rsid w:val="00A6763B"/>
    <w:rsid w:val="00A80E98"/>
    <w:rsid w:val="00AB77A8"/>
    <w:rsid w:val="00C51520"/>
    <w:rsid w:val="00C67C7F"/>
    <w:rsid w:val="00C75D0F"/>
    <w:rsid w:val="00C8657A"/>
    <w:rsid w:val="00CB2469"/>
    <w:rsid w:val="00CC60C6"/>
    <w:rsid w:val="00D136EF"/>
    <w:rsid w:val="00D66C1D"/>
    <w:rsid w:val="00EC7F54"/>
    <w:rsid w:val="00F63615"/>
    <w:rsid w:val="00F65C98"/>
    <w:rsid w:val="00F661E9"/>
    <w:rsid w:val="00FA0EB3"/>
    <w:rsid w:val="00FF5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F55CB3B"/>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5D7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F5D76"/>
    <w:pPr>
      <w:ind w:left="720"/>
      <w:contextualSpacing/>
    </w:pPr>
  </w:style>
  <w:style w:type="paragraph" w:styleId="Textonotapie">
    <w:name w:val="footnote text"/>
    <w:basedOn w:val="Normal"/>
    <w:link w:val="TextonotapieCar"/>
    <w:uiPriority w:val="99"/>
    <w:unhideWhenUsed/>
    <w:rsid w:val="00FF5D76"/>
  </w:style>
  <w:style w:type="character" w:customStyle="1" w:styleId="TextonotapieCar">
    <w:name w:val="Texto nota pie Car"/>
    <w:basedOn w:val="Fuentedeprrafopredeter"/>
    <w:link w:val="Textonotapie"/>
    <w:uiPriority w:val="99"/>
    <w:rsid w:val="00FF5D76"/>
  </w:style>
  <w:style w:type="character" w:styleId="Refdenotaalpie">
    <w:name w:val="footnote reference"/>
    <w:basedOn w:val="Fuentedeprrafopredeter"/>
    <w:uiPriority w:val="99"/>
    <w:unhideWhenUsed/>
    <w:rsid w:val="00FF5D7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B617755BF50534ABDB0763D1C0B7CD6"/>
        <w:category>
          <w:name w:val="General"/>
          <w:gallery w:val="placeholder"/>
        </w:category>
        <w:types>
          <w:type w:val="bbPlcHdr"/>
        </w:types>
        <w:behaviors>
          <w:behavior w:val="content"/>
        </w:behaviors>
        <w:guid w:val="{4EC49693-A3E6-DF47-88C7-911BBDD30B6E}"/>
      </w:docPartPr>
      <w:docPartBody>
        <w:p w:rsidR="00000000" w:rsidRDefault="00F1681F" w:rsidP="00F1681F">
          <w:pPr>
            <w:pStyle w:val="9B617755BF50534ABDB0763D1C0B7CD6"/>
          </w:pPr>
          <w:r w:rsidRPr="002B17F5">
            <w:rPr>
              <w:rStyle w:val="Textodelmarcadordeposicin"/>
              <w:lang w:bidi="en-US"/>
            </w:rPr>
            <w:t>Click or tap here to write text.</w:t>
          </w:r>
        </w:p>
      </w:docPartBody>
    </w:docPart>
    <w:docPart>
      <w:docPartPr>
        <w:name w:val="341151203AB51F4B8A38E53C3B2561F7"/>
        <w:category>
          <w:name w:val="General"/>
          <w:gallery w:val="placeholder"/>
        </w:category>
        <w:types>
          <w:type w:val="bbPlcHdr"/>
        </w:types>
        <w:behaviors>
          <w:behavior w:val="content"/>
        </w:behaviors>
        <w:guid w:val="{1CC36027-E3D9-BC44-B0C5-25F331D5E366}"/>
      </w:docPartPr>
      <w:docPartBody>
        <w:p w:rsidR="00000000" w:rsidRDefault="00F1681F" w:rsidP="00F1681F">
          <w:pPr>
            <w:pStyle w:val="341151203AB51F4B8A38E53C3B2561F7"/>
          </w:pPr>
          <w:r w:rsidRPr="002B17F5">
            <w:rPr>
              <w:rStyle w:val="Textodelmarcadordeposicin"/>
              <w:lang w:bidi="en-US"/>
            </w:rPr>
            <w:t>Click or tap here to write text.</w:t>
          </w:r>
        </w:p>
      </w:docPartBody>
    </w:docPart>
    <w:docPart>
      <w:docPartPr>
        <w:name w:val="15508905A63A3743A9197FF49B573565"/>
        <w:category>
          <w:name w:val="General"/>
          <w:gallery w:val="placeholder"/>
        </w:category>
        <w:types>
          <w:type w:val="bbPlcHdr"/>
        </w:types>
        <w:behaviors>
          <w:behavior w:val="content"/>
        </w:behaviors>
        <w:guid w:val="{315C4D17-3FCB-BC42-8571-4CC194E87A43}"/>
      </w:docPartPr>
      <w:docPartBody>
        <w:p w:rsidR="00000000" w:rsidRDefault="00F1681F" w:rsidP="00F1681F">
          <w:pPr>
            <w:pStyle w:val="15508905A63A3743A9197FF49B573565"/>
          </w:pPr>
          <w:r w:rsidRPr="002B17F5">
            <w:rPr>
              <w:rStyle w:val="Textodelmarcadordeposicin"/>
              <w:lang w:bidi="en-US"/>
            </w:rPr>
            <w:t>Click or tap here to write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681F"/>
    <w:rsid w:val="00E70D27"/>
    <w:rsid w:val="00F1681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F1681F"/>
    <w:rPr>
      <w:color w:val="808080"/>
    </w:rPr>
  </w:style>
  <w:style w:type="paragraph" w:customStyle="1" w:styleId="9B617755BF50534ABDB0763D1C0B7CD6">
    <w:name w:val="9B617755BF50534ABDB0763D1C0B7CD6"/>
    <w:rsid w:val="00F1681F"/>
  </w:style>
  <w:style w:type="paragraph" w:customStyle="1" w:styleId="341151203AB51F4B8A38E53C3B2561F7">
    <w:name w:val="341151203AB51F4B8A38E53C3B2561F7"/>
    <w:rsid w:val="00F1681F"/>
  </w:style>
  <w:style w:type="paragraph" w:customStyle="1" w:styleId="15508905A63A3743A9197FF49B573565">
    <w:name w:val="15508905A63A3743A9197FF49B573565"/>
    <w:rsid w:val="00F168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983DEFE6-9977-7347-A1CF-11F227A93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659</Words>
  <Characters>3629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Manuela Jaramillo</dc:creator>
  <cp:keywords/>
  <dc:description/>
  <cp:lastModifiedBy>Microsoft Office User</cp:lastModifiedBy>
  <cp:revision>2</cp:revision>
  <dcterms:created xsi:type="dcterms:W3CDTF">2021-02-17T17:14:00Z</dcterms:created>
  <dcterms:modified xsi:type="dcterms:W3CDTF">2021-02-17T17:14:00Z</dcterms:modified>
</cp:coreProperties>
</file>